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654C" w14:textId="77777777" w:rsidR="00036912" w:rsidRDefault="00036912" w:rsidP="00036912">
      <w:pPr>
        <w:spacing w:after="0"/>
        <w:jc w:val="center"/>
        <w:rPr>
          <w:rFonts w:ascii="Tahoma" w:hAnsi="Tahoma" w:cs="Tahoma"/>
          <w:b/>
          <w:bCs/>
        </w:rPr>
      </w:pPr>
    </w:p>
    <w:p w14:paraId="59FFA165" w14:textId="77777777" w:rsidR="00036912" w:rsidRDefault="00036912" w:rsidP="00036912">
      <w:pPr>
        <w:spacing w:after="0"/>
        <w:jc w:val="center"/>
        <w:rPr>
          <w:rFonts w:ascii="Tahoma" w:hAnsi="Tahoma" w:cs="Tahoma"/>
          <w:b/>
          <w:bCs/>
        </w:rPr>
      </w:pPr>
    </w:p>
    <w:p w14:paraId="6924A32B" w14:textId="6978CA8E" w:rsidR="000203C0" w:rsidRPr="00036912" w:rsidRDefault="008E7E2F" w:rsidP="00036912">
      <w:pPr>
        <w:spacing w:after="0"/>
        <w:jc w:val="center"/>
        <w:rPr>
          <w:rFonts w:ascii="Tahoma" w:hAnsi="Tahoma" w:cs="Tahoma"/>
          <w:b/>
          <w:bCs/>
        </w:rPr>
      </w:pPr>
      <w:r w:rsidRPr="00036912">
        <w:rPr>
          <w:rFonts w:ascii="Tahoma" w:hAnsi="Tahoma" w:cs="Tahoma"/>
          <w:b/>
          <w:bCs/>
        </w:rPr>
        <w:t>GAUSDAL KOMMUNE</w:t>
      </w:r>
    </w:p>
    <w:p w14:paraId="3D9487DB" w14:textId="77777777" w:rsidR="008E7E2F" w:rsidRPr="00036912" w:rsidRDefault="008E7E2F" w:rsidP="00036912">
      <w:pPr>
        <w:spacing w:after="0"/>
        <w:jc w:val="center"/>
        <w:rPr>
          <w:rFonts w:ascii="Tahoma" w:hAnsi="Tahoma" w:cs="Tahoma"/>
          <w:b/>
          <w:bCs/>
        </w:rPr>
      </w:pPr>
    </w:p>
    <w:p w14:paraId="062CB13B" w14:textId="28CE6BEC" w:rsidR="008E7E2F" w:rsidRPr="00036912" w:rsidRDefault="00036912" w:rsidP="00036912">
      <w:pPr>
        <w:spacing w:after="0"/>
        <w:jc w:val="center"/>
        <w:rPr>
          <w:rFonts w:ascii="Tahoma" w:hAnsi="Tahoma" w:cs="Tahoma"/>
          <w:b/>
          <w:bCs/>
        </w:rPr>
      </w:pPr>
      <w:r w:rsidRPr="00036912">
        <w:rPr>
          <w:rFonts w:ascii="Tahoma" w:hAnsi="Tahoma" w:cs="Tahoma"/>
          <w:b/>
          <w:bCs/>
        </w:rPr>
        <w:t xml:space="preserve">REGULERINGSBESTEMMELSER </w:t>
      </w:r>
      <w:r w:rsidR="00511CCA" w:rsidRPr="009E7CDF">
        <w:rPr>
          <w:rFonts w:ascii="Tahoma" w:hAnsi="Tahoma" w:cs="Tahoma"/>
          <w:b/>
          <w:bCs/>
        </w:rPr>
        <w:t xml:space="preserve">I TILKNYTNING TIL DETALJREGULERING </w:t>
      </w:r>
      <w:r w:rsidRPr="00036912">
        <w:rPr>
          <w:rFonts w:ascii="Tahoma" w:hAnsi="Tahoma" w:cs="Tahoma"/>
          <w:b/>
          <w:bCs/>
        </w:rPr>
        <w:t>FOR FARGERIVEGEN 4, SEGALSTAD BRU</w:t>
      </w:r>
    </w:p>
    <w:p w14:paraId="53400045" w14:textId="5957388C" w:rsidR="00036912" w:rsidRDefault="00036912" w:rsidP="00036912">
      <w:pPr>
        <w:spacing w:after="0"/>
        <w:rPr>
          <w:rFonts w:ascii="Tahoma" w:hAnsi="Tahoma" w:cs="Tahoma"/>
        </w:rPr>
      </w:pPr>
    </w:p>
    <w:p w14:paraId="022138C4" w14:textId="4F8B6BE1" w:rsidR="00036912" w:rsidRDefault="00036912" w:rsidP="00036912">
      <w:pPr>
        <w:spacing w:after="0"/>
        <w:rPr>
          <w:rFonts w:ascii="Tahoma" w:hAnsi="Tahoma" w:cs="Tahoma"/>
        </w:rPr>
      </w:pPr>
    </w:p>
    <w:p w14:paraId="32B664D1" w14:textId="78265A54" w:rsidR="00036912" w:rsidRDefault="00036912" w:rsidP="00036912">
      <w:pPr>
        <w:spacing w:after="0"/>
        <w:rPr>
          <w:rFonts w:ascii="Tahoma" w:hAnsi="Tahoma" w:cs="Tahoma"/>
        </w:rPr>
      </w:pPr>
      <w:proofErr w:type="spellStart"/>
      <w:r>
        <w:rPr>
          <w:rFonts w:ascii="Tahoma" w:hAnsi="Tahoma" w:cs="Tahoma"/>
        </w:rPr>
        <w:t>Planid</w:t>
      </w:r>
      <w:proofErr w:type="spellEnd"/>
      <w:r>
        <w:rPr>
          <w:rFonts w:ascii="Tahoma" w:hAnsi="Tahoma" w:cs="Tahoma"/>
        </w:rPr>
        <w:t xml:space="preserve">.: </w:t>
      </w:r>
      <w:r w:rsidRPr="00036912">
        <w:rPr>
          <w:rFonts w:ascii="Arial" w:hAnsi="Arial" w:cs="Arial"/>
          <w:bCs/>
        </w:rPr>
        <w:t>201909</w:t>
      </w:r>
    </w:p>
    <w:p w14:paraId="1CDFBC8B" w14:textId="4E50DB17" w:rsidR="00036912" w:rsidRDefault="00036912" w:rsidP="00036912">
      <w:pPr>
        <w:spacing w:after="0"/>
        <w:rPr>
          <w:rFonts w:ascii="Tahoma" w:hAnsi="Tahoma" w:cs="Tahoma"/>
        </w:rPr>
      </w:pPr>
    </w:p>
    <w:p w14:paraId="0EF1DCD9" w14:textId="285AFB09" w:rsidR="00036912" w:rsidRDefault="00036912" w:rsidP="00036912">
      <w:pPr>
        <w:spacing w:after="0"/>
        <w:rPr>
          <w:rFonts w:ascii="Tahoma" w:hAnsi="Tahoma" w:cs="Tahoma"/>
        </w:rPr>
      </w:pPr>
      <w:r>
        <w:rPr>
          <w:rFonts w:ascii="Tahoma" w:hAnsi="Tahoma" w:cs="Tahoma"/>
        </w:rPr>
        <w:t xml:space="preserve">Reguleringsplanen er datert: </w:t>
      </w:r>
      <w:r>
        <w:rPr>
          <w:rFonts w:ascii="Tahoma" w:hAnsi="Tahoma" w:cs="Tahoma"/>
        </w:rPr>
        <w:tab/>
      </w:r>
      <w:r w:rsidR="0086214B">
        <w:rPr>
          <w:rFonts w:ascii="Tahoma" w:hAnsi="Tahoma" w:cs="Tahoma"/>
        </w:rPr>
        <w:t>22</w:t>
      </w:r>
      <w:r w:rsidR="006C69DD">
        <w:rPr>
          <w:rFonts w:ascii="Tahoma" w:hAnsi="Tahoma" w:cs="Tahoma"/>
        </w:rPr>
        <w:t>.01.</w:t>
      </w:r>
      <w:r w:rsidR="00676448">
        <w:rPr>
          <w:rFonts w:ascii="Tahoma" w:hAnsi="Tahoma" w:cs="Tahoma"/>
        </w:rPr>
        <w:t>20</w:t>
      </w:r>
      <w:r w:rsidR="006C69DD">
        <w:rPr>
          <w:rFonts w:ascii="Tahoma" w:hAnsi="Tahoma" w:cs="Tahoma"/>
        </w:rPr>
        <w:t>20</w:t>
      </w:r>
    </w:p>
    <w:p w14:paraId="1EE8AABB" w14:textId="081C36EA" w:rsidR="00036912" w:rsidRDefault="00036912" w:rsidP="00036912">
      <w:pPr>
        <w:spacing w:after="0"/>
        <w:rPr>
          <w:rFonts w:ascii="Tahoma" w:hAnsi="Tahoma" w:cs="Tahoma"/>
        </w:rPr>
      </w:pPr>
      <w:r>
        <w:rPr>
          <w:rFonts w:ascii="Tahoma" w:hAnsi="Tahoma" w:cs="Tahoma"/>
        </w:rPr>
        <w:t>Bestemmelsene er datert:</w:t>
      </w:r>
      <w:r>
        <w:rPr>
          <w:rFonts w:ascii="Tahoma" w:hAnsi="Tahoma" w:cs="Tahoma"/>
        </w:rPr>
        <w:tab/>
      </w:r>
      <w:r>
        <w:rPr>
          <w:rFonts w:ascii="Tahoma" w:hAnsi="Tahoma" w:cs="Tahoma"/>
        </w:rPr>
        <w:tab/>
      </w:r>
      <w:r w:rsidR="007A797F">
        <w:rPr>
          <w:rFonts w:ascii="Tahoma" w:hAnsi="Tahoma" w:cs="Tahoma"/>
        </w:rPr>
        <w:t>2</w:t>
      </w:r>
      <w:r w:rsidR="001C043D">
        <w:rPr>
          <w:rFonts w:ascii="Tahoma" w:hAnsi="Tahoma" w:cs="Tahoma"/>
        </w:rPr>
        <w:t>8</w:t>
      </w:r>
      <w:r w:rsidR="006C69DD">
        <w:rPr>
          <w:rFonts w:ascii="Tahoma" w:hAnsi="Tahoma" w:cs="Tahoma"/>
        </w:rPr>
        <w:t>.01.2020</w:t>
      </w:r>
    </w:p>
    <w:p w14:paraId="640EC281" w14:textId="2548C421" w:rsidR="00036912" w:rsidRDefault="00036912" w:rsidP="00036912">
      <w:pPr>
        <w:spacing w:after="0"/>
        <w:rPr>
          <w:rFonts w:ascii="Tahoma" w:hAnsi="Tahoma" w:cs="Tahoma"/>
        </w:rPr>
      </w:pPr>
    </w:p>
    <w:p w14:paraId="7398E3BA" w14:textId="4B654A2F" w:rsidR="00036912" w:rsidRDefault="00036912" w:rsidP="00036912">
      <w:pPr>
        <w:spacing w:after="0"/>
        <w:rPr>
          <w:rFonts w:ascii="Tahoma" w:hAnsi="Tahoma" w:cs="Tahoma"/>
        </w:rPr>
      </w:pPr>
    </w:p>
    <w:p w14:paraId="15DCB6A8" w14:textId="4F5B499F" w:rsidR="006470AA" w:rsidRPr="00A95944" w:rsidRDefault="006470AA" w:rsidP="006470AA">
      <w:pPr>
        <w:spacing w:after="0"/>
        <w:rPr>
          <w:rFonts w:ascii="Tahoma" w:hAnsi="Tahoma" w:cs="Tahoma"/>
          <w:b/>
        </w:rPr>
      </w:pPr>
      <w:r>
        <w:rPr>
          <w:rFonts w:ascii="Tahoma" w:hAnsi="Tahoma" w:cs="Tahoma"/>
          <w:b/>
        </w:rPr>
        <w:t xml:space="preserve">1. </w:t>
      </w:r>
      <w:r w:rsidRPr="00A95944">
        <w:rPr>
          <w:rFonts w:ascii="Tahoma" w:hAnsi="Tahoma" w:cs="Tahoma"/>
          <w:b/>
        </w:rPr>
        <w:t>PLANENS HENSIKT</w:t>
      </w:r>
    </w:p>
    <w:p w14:paraId="4F580985" w14:textId="3BDC023F" w:rsidR="006470AA" w:rsidRDefault="006470AA" w:rsidP="006470AA">
      <w:pPr>
        <w:spacing w:after="0"/>
        <w:rPr>
          <w:rFonts w:ascii="Tahoma" w:hAnsi="Tahoma" w:cs="Tahoma"/>
        </w:rPr>
      </w:pPr>
      <w:r>
        <w:rPr>
          <w:rFonts w:ascii="Tahoma" w:hAnsi="Tahoma" w:cs="Tahoma"/>
        </w:rPr>
        <w:t>Planens hensikt er å legge til rette for utbygging av boligbebyggelse i form av boligblokk</w:t>
      </w:r>
      <w:r w:rsidR="00676448">
        <w:rPr>
          <w:rFonts w:ascii="Tahoma" w:hAnsi="Tahoma" w:cs="Tahoma"/>
        </w:rPr>
        <w:t>er</w:t>
      </w:r>
      <w:r>
        <w:rPr>
          <w:rFonts w:ascii="Tahoma" w:hAnsi="Tahoma" w:cs="Tahoma"/>
        </w:rPr>
        <w:t>, med tilhørende adkomst, uteoppholdsareal, gang- og sykkelveg og grønnstruktur.</w:t>
      </w:r>
    </w:p>
    <w:p w14:paraId="2AE193E9" w14:textId="7C24276F" w:rsidR="00036912" w:rsidRDefault="00036912" w:rsidP="00036912">
      <w:pPr>
        <w:spacing w:after="0"/>
        <w:rPr>
          <w:rFonts w:ascii="Tahoma" w:hAnsi="Tahoma" w:cs="Tahoma"/>
        </w:rPr>
      </w:pPr>
    </w:p>
    <w:p w14:paraId="1209C2E4" w14:textId="77777777" w:rsidR="006470AA" w:rsidRDefault="006470AA" w:rsidP="00036912">
      <w:pPr>
        <w:spacing w:after="0"/>
        <w:rPr>
          <w:rFonts w:ascii="Tahoma" w:hAnsi="Tahoma" w:cs="Tahoma"/>
        </w:rPr>
      </w:pPr>
    </w:p>
    <w:p w14:paraId="7457842A" w14:textId="14531B60" w:rsidR="00036912" w:rsidRPr="007411FB" w:rsidRDefault="00036912" w:rsidP="00036912">
      <w:pPr>
        <w:spacing w:after="0"/>
        <w:rPr>
          <w:rFonts w:ascii="Tahoma" w:hAnsi="Tahoma" w:cs="Tahoma"/>
          <w:b/>
          <w:bCs/>
        </w:rPr>
      </w:pPr>
      <w:r w:rsidRPr="007411FB">
        <w:rPr>
          <w:rFonts w:ascii="Tahoma" w:hAnsi="Tahoma" w:cs="Tahoma"/>
          <w:b/>
          <w:bCs/>
        </w:rPr>
        <w:t>2. REGULERINGSFORMÅL OG HENSYNSSONER</w:t>
      </w:r>
    </w:p>
    <w:p w14:paraId="6B994E78" w14:textId="2BA06ED0" w:rsidR="00BB5719" w:rsidRPr="00BB5719" w:rsidRDefault="00BB5719" w:rsidP="00BB5719">
      <w:pPr>
        <w:spacing w:after="0"/>
        <w:rPr>
          <w:rFonts w:ascii="Tahoma" w:hAnsi="Tahoma" w:cs="Tahoma"/>
        </w:rPr>
      </w:pPr>
      <w:r w:rsidRPr="00BB5719">
        <w:rPr>
          <w:rFonts w:ascii="Tahoma" w:hAnsi="Tahoma" w:cs="Tahoma"/>
        </w:rPr>
        <w:t xml:space="preserve">Området reguleres til følgende formål og hensynssoner, jfr. plan- og bygningslovens §12-5 og §12-6: </w:t>
      </w:r>
    </w:p>
    <w:p w14:paraId="54B6F494" w14:textId="77777777" w:rsidR="00BB5719" w:rsidRPr="00BB5719" w:rsidRDefault="00BB5719" w:rsidP="00BB5719">
      <w:pPr>
        <w:spacing w:after="0"/>
        <w:rPr>
          <w:rFonts w:ascii="Tahoma" w:hAnsi="Tahoma" w:cs="Tahoma"/>
        </w:rPr>
      </w:pPr>
    </w:p>
    <w:p w14:paraId="09D1C54F" w14:textId="77777777" w:rsidR="00BB5719" w:rsidRPr="00BB5719" w:rsidRDefault="00BB5719" w:rsidP="00BB5719">
      <w:pPr>
        <w:spacing w:after="0"/>
        <w:rPr>
          <w:rFonts w:ascii="Tahoma" w:hAnsi="Tahoma" w:cs="Tahoma"/>
          <w:u w:val="single"/>
        </w:rPr>
      </w:pPr>
      <w:r w:rsidRPr="00BB5719">
        <w:rPr>
          <w:rFonts w:ascii="Tahoma" w:hAnsi="Tahoma" w:cs="Tahoma"/>
          <w:u w:val="single"/>
        </w:rPr>
        <w:t xml:space="preserve">REGULERINGSFORMÅL (PBL §12-5): </w:t>
      </w:r>
    </w:p>
    <w:p w14:paraId="4F8B1E9F" w14:textId="77777777" w:rsidR="00BB5719" w:rsidRPr="00BB5719" w:rsidRDefault="00BB5719" w:rsidP="00BB5719">
      <w:pPr>
        <w:spacing w:after="0"/>
        <w:rPr>
          <w:rFonts w:ascii="Tahoma" w:hAnsi="Tahoma" w:cs="Tahoma"/>
        </w:rPr>
      </w:pPr>
    </w:p>
    <w:p w14:paraId="27229913" w14:textId="44C7F902" w:rsidR="00BB5719" w:rsidRPr="00BB5719" w:rsidRDefault="00BB5719" w:rsidP="00BB5719">
      <w:pPr>
        <w:spacing w:after="0"/>
        <w:rPr>
          <w:rFonts w:ascii="Tahoma" w:hAnsi="Tahoma" w:cs="Tahoma"/>
        </w:rPr>
      </w:pPr>
      <w:r w:rsidRPr="00BB5719">
        <w:rPr>
          <w:rFonts w:ascii="Tahoma" w:hAnsi="Tahoma" w:cs="Tahoma"/>
        </w:rPr>
        <w:t xml:space="preserve">Bebyggelse og anlegg (Pbl§12-5 nr. 1) </w:t>
      </w:r>
    </w:p>
    <w:p w14:paraId="790E40B4" w14:textId="574915F4" w:rsidR="00036912" w:rsidRDefault="00BB5719" w:rsidP="00BB5719">
      <w:pPr>
        <w:spacing w:after="0"/>
        <w:rPr>
          <w:rFonts w:ascii="Tahoma" w:hAnsi="Tahoma" w:cs="Tahoma"/>
        </w:rPr>
      </w:pPr>
      <w:r w:rsidRPr="00BB5719">
        <w:rPr>
          <w:rFonts w:ascii="Tahoma" w:hAnsi="Tahoma" w:cs="Tahoma"/>
        </w:rPr>
        <w:t xml:space="preserve">- Boligbebyggelse, </w:t>
      </w:r>
      <w:r>
        <w:rPr>
          <w:rFonts w:ascii="Tahoma" w:hAnsi="Tahoma" w:cs="Tahoma"/>
        </w:rPr>
        <w:t>blokkbebyggelse</w:t>
      </w:r>
      <w:r w:rsidRPr="00BB5719">
        <w:rPr>
          <w:rFonts w:ascii="Tahoma" w:hAnsi="Tahoma" w:cs="Tahoma"/>
        </w:rPr>
        <w:t xml:space="preserve"> </w:t>
      </w:r>
      <w:r w:rsidR="0035757F">
        <w:rPr>
          <w:rFonts w:ascii="Tahoma" w:hAnsi="Tahoma" w:cs="Tahoma"/>
        </w:rPr>
        <w:t xml:space="preserve">BB </w:t>
      </w:r>
      <w:r w:rsidRPr="00BB5719">
        <w:rPr>
          <w:rFonts w:ascii="Tahoma" w:hAnsi="Tahoma" w:cs="Tahoma"/>
        </w:rPr>
        <w:t>(</w:t>
      </w:r>
      <w:proofErr w:type="spellStart"/>
      <w:r w:rsidRPr="00BB5719">
        <w:rPr>
          <w:rFonts w:ascii="Tahoma" w:hAnsi="Tahoma" w:cs="Tahoma"/>
        </w:rPr>
        <w:t>Rp</w:t>
      </w:r>
      <w:proofErr w:type="spellEnd"/>
      <w:r w:rsidRPr="00BB5719">
        <w:rPr>
          <w:rFonts w:ascii="Tahoma" w:hAnsi="Tahoma" w:cs="Tahoma"/>
        </w:rPr>
        <w:t>. 111</w:t>
      </w:r>
      <w:r>
        <w:rPr>
          <w:rFonts w:ascii="Tahoma" w:hAnsi="Tahoma" w:cs="Tahoma"/>
        </w:rPr>
        <w:t>3</w:t>
      </w:r>
      <w:r w:rsidRPr="00BB5719">
        <w:rPr>
          <w:rFonts w:ascii="Tahoma" w:hAnsi="Tahoma" w:cs="Tahoma"/>
        </w:rPr>
        <w:t xml:space="preserve">) </w:t>
      </w:r>
    </w:p>
    <w:p w14:paraId="36F5C613" w14:textId="5D3A8191" w:rsidR="00036912" w:rsidRDefault="006C69DD" w:rsidP="00036912">
      <w:pPr>
        <w:spacing w:after="0"/>
        <w:rPr>
          <w:rFonts w:ascii="Tahoma" w:hAnsi="Tahoma" w:cs="Tahoma"/>
        </w:rPr>
      </w:pPr>
      <w:r>
        <w:rPr>
          <w:rFonts w:ascii="Tahoma" w:hAnsi="Tahoma" w:cs="Tahoma"/>
        </w:rPr>
        <w:t xml:space="preserve">- Renovasjonsanlegg </w:t>
      </w:r>
      <w:proofErr w:type="spellStart"/>
      <w:r w:rsidR="0035757F">
        <w:rPr>
          <w:rFonts w:ascii="Tahoma" w:hAnsi="Tahoma" w:cs="Tahoma"/>
        </w:rPr>
        <w:t>f_Ren</w:t>
      </w:r>
      <w:proofErr w:type="spellEnd"/>
      <w:r w:rsidR="0035757F">
        <w:rPr>
          <w:rFonts w:ascii="Tahoma" w:hAnsi="Tahoma" w:cs="Tahoma"/>
        </w:rPr>
        <w:t xml:space="preserve"> </w:t>
      </w:r>
      <w:r>
        <w:rPr>
          <w:rFonts w:ascii="Tahoma" w:hAnsi="Tahoma" w:cs="Tahoma"/>
        </w:rPr>
        <w:t>(</w:t>
      </w:r>
      <w:proofErr w:type="spellStart"/>
      <w:r>
        <w:rPr>
          <w:rFonts w:ascii="Tahoma" w:hAnsi="Tahoma" w:cs="Tahoma"/>
        </w:rPr>
        <w:t>Rp</w:t>
      </w:r>
      <w:proofErr w:type="spellEnd"/>
      <w:r>
        <w:rPr>
          <w:rFonts w:ascii="Tahoma" w:hAnsi="Tahoma" w:cs="Tahoma"/>
        </w:rPr>
        <w:t>. 1550)</w:t>
      </w:r>
    </w:p>
    <w:p w14:paraId="1CDC46B8" w14:textId="73FCA24D" w:rsidR="006C69DD" w:rsidRDefault="007A797F" w:rsidP="00036912">
      <w:pPr>
        <w:spacing w:after="0"/>
        <w:rPr>
          <w:rFonts w:ascii="Tahoma" w:hAnsi="Tahoma" w:cs="Tahoma"/>
        </w:rPr>
      </w:pPr>
      <w:r>
        <w:rPr>
          <w:rFonts w:ascii="Tahoma" w:hAnsi="Tahoma" w:cs="Tahoma"/>
        </w:rPr>
        <w:t xml:space="preserve">- Uteoppholdsareal </w:t>
      </w:r>
      <w:r w:rsidR="0035757F">
        <w:rPr>
          <w:rFonts w:ascii="Tahoma" w:hAnsi="Tahoma" w:cs="Tahoma"/>
        </w:rPr>
        <w:t xml:space="preserve">f_U1-2 </w:t>
      </w:r>
      <w:r>
        <w:rPr>
          <w:rFonts w:ascii="Tahoma" w:hAnsi="Tahoma" w:cs="Tahoma"/>
        </w:rPr>
        <w:t>(</w:t>
      </w:r>
      <w:proofErr w:type="spellStart"/>
      <w:r>
        <w:rPr>
          <w:rFonts w:ascii="Tahoma" w:hAnsi="Tahoma" w:cs="Tahoma"/>
        </w:rPr>
        <w:t>Rp</w:t>
      </w:r>
      <w:proofErr w:type="spellEnd"/>
      <w:r>
        <w:rPr>
          <w:rFonts w:ascii="Tahoma" w:hAnsi="Tahoma" w:cs="Tahoma"/>
        </w:rPr>
        <w:t>. 1600)</w:t>
      </w:r>
    </w:p>
    <w:p w14:paraId="2C2F6261" w14:textId="77777777" w:rsidR="007A797F" w:rsidRDefault="007A797F" w:rsidP="00036912">
      <w:pPr>
        <w:spacing w:after="0"/>
        <w:rPr>
          <w:rFonts w:ascii="Tahoma" w:hAnsi="Tahoma" w:cs="Tahoma"/>
        </w:rPr>
      </w:pPr>
    </w:p>
    <w:p w14:paraId="23EE7B8A" w14:textId="4AF2378A" w:rsidR="00BB5719" w:rsidRPr="00BB5719" w:rsidRDefault="00BB5719" w:rsidP="00BB5719">
      <w:pPr>
        <w:spacing w:after="0"/>
        <w:rPr>
          <w:rFonts w:ascii="Tahoma" w:hAnsi="Tahoma" w:cs="Tahoma"/>
        </w:rPr>
      </w:pPr>
      <w:r w:rsidRPr="00BB5719">
        <w:rPr>
          <w:rFonts w:ascii="Tahoma" w:hAnsi="Tahoma" w:cs="Tahoma"/>
        </w:rPr>
        <w:t>Samferdselsanlegg og teknisk infrastruktur (</w:t>
      </w:r>
      <w:proofErr w:type="spellStart"/>
      <w:r w:rsidRPr="00BB5719">
        <w:rPr>
          <w:rFonts w:ascii="Tahoma" w:hAnsi="Tahoma" w:cs="Tahoma"/>
        </w:rPr>
        <w:t>Pbl</w:t>
      </w:r>
      <w:proofErr w:type="spellEnd"/>
      <w:r w:rsidR="00676448">
        <w:rPr>
          <w:rFonts w:ascii="Tahoma" w:hAnsi="Tahoma" w:cs="Tahoma"/>
        </w:rPr>
        <w:t xml:space="preserve"> </w:t>
      </w:r>
      <w:r w:rsidRPr="00BB5719">
        <w:rPr>
          <w:rFonts w:ascii="Tahoma" w:hAnsi="Tahoma" w:cs="Tahoma"/>
        </w:rPr>
        <w:t xml:space="preserve">§12-5 nr. 2) </w:t>
      </w:r>
    </w:p>
    <w:p w14:paraId="2858A702" w14:textId="59376548" w:rsidR="00BB5719" w:rsidRDefault="00BB5719" w:rsidP="00BB5719">
      <w:pPr>
        <w:spacing w:after="0"/>
        <w:rPr>
          <w:rFonts w:ascii="Tahoma" w:hAnsi="Tahoma" w:cs="Tahoma"/>
        </w:rPr>
      </w:pPr>
      <w:r>
        <w:rPr>
          <w:rFonts w:ascii="Tahoma" w:hAnsi="Tahoma" w:cs="Tahoma"/>
        </w:rPr>
        <w:t xml:space="preserve">- Kjøreveg </w:t>
      </w:r>
      <w:proofErr w:type="spellStart"/>
      <w:r w:rsidR="0035757F">
        <w:rPr>
          <w:rFonts w:ascii="Tahoma" w:hAnsi="Tahoma" w:cs="Tahoma"/>
        </w:rPr>
        <w:t>o_KV</w:t>
      </w:r>
      <w:proofErr w:type="spellEnd"/>
      <w:r w:rsidR="0035757F">
        <w:rPr>
          <w:rFonts w:ascii="Tahoma" w:hAnsi="Tahoma" w:cs="Tahoma"/>
        </w:rPr>
        <w:t xml:space="preserve"> </w:t>
      </w:r>
      <w:r>
        <w:rPr>
          <w:rFonts w:ascii="Tahoma" w:hAnsi="Tahoma" w:cs="Tahoma"/>
        </w:rPr>
        <w:t>(</w:t>
      </w:r>
      <w:proofErr w:type="spellStart"/>
      <w:r>
        <w:rPr>
          <w:rFonts w:ascii="Tahoma" w:hAnsi="Tahoma" w:cs="Tahoma"/>
        </w:rPr>
        <w:t>Rp</w:t>
      </w:r>
      <w:proofErr w:type="spellEnd"/>
      <w:r>
        <w:rPr>
          <w:rFonts w:ascii="Tahoma" w:hAnsi="Tahoma" w:cs="Tahoma"/>
        </w:rPr>
        <w:t>. 2011)</w:t>
      </w:r>
    </w:p>
    <w:p w14:paraId="5CB06B53" w14:textId="011FE7F2" w:rsidR="00BB5719" w:rsidRDefault="00BB5719" w:rsidP="00BB5719">
      <w:pPr>
        <w:spacing w:after="0"/>
        <w:rPr>
          <w:rFonts w:ascii="Tahoma" w:hAnsi="Tahoma" w:cs="Tahoma"/>
        </w:rPr>
      </w:pPr>
      <w:r>
        <w:rPr>
          <w:rFonts w:ascii="Tahoma" w:hAnsi="Tahoma" w:cs="Tahoma"/>
        </w:rPr>
        <w:t xml:space="preserve">- Gang- og sykkelveg </w:t>
      </w:r>
      <w:r w:rsidR="0035757F">
        <w:rPr>
          <w:rFonts w:ascii="Tahoma" w:hAnsi="Tahoma" w:cs="Tahoma"/>
        </w:rPr>
        <w:t xml:space="preserve">o_GS1-2 </w:t>
      </w:r>
      <w:r>
        <w:rPr>
          <w:rFonts w:ascii="Tahoma" w:hAnsi="Tahoma" w:cs="Tahoma"/>
        </w:rPr>
        <w:t>(</w:t>
      </w:r>
      <w:proofErr w:type="spellStart"/>
      <w:r>
        <w:rPr>
          <w:rFonts w:ascii="Tahoma" w:hAnsi="Tahoma" w:cs="Tahoma"/>
        </w:rPr>
        <w:t>Rp</w:t>
      </w:r>
      <w:proofErr w:type="spellEnd"/>
      <w:r>
        <w:rPr>
          <w:rFonts w:ascii="Tahoma" w:hAnsi="Tahoma" w:cs="Tahoma"/>
        </w:rPr>
        <w:t>. 2015)</w:t>
      </w:r>
    </w:p>
    <w:p w14:paraId="2BB0C17B" w14:textId="0496FC8B" w:rsidR="00BB5719" w:rsidRDefault="00BB5719" w:rsidP="00BB5719">
      <w:pPr>
        <w:spacing w:after="0"/>
        <w:rPr>
          <w:rFonts w:ascii="Tahoma" w:hAnsi="Tahoma" w:cs="Tahoma"/>
        </w:rPr>
      </w:pPr>
      <w:r>
        <w:rPr>
          <w:rFonts w:ascii="Tahoma" w:hAnsi="Tahoma" w:cs="Tahoma"/>
        </w:rPr>
        <w:t>- Annen veggrunn, grøntareal (</w:t>
      </w:r>
      <w:proofErr w:type="spellStart"/>
      <w:r>
        <w:rPr>
          <w:rFonts w:ascii="Tahoma" w:hAnsi="Tahoma" w:cs="Tahoma"/>
        </w:rPr>
        <w:t>Rp</w:t>
      </w:r>
      <w:proofErr w:type="spellEnd"/>
      <w:r>
        <w:rPr>
          <w:rFonts w:ascii="Tahoma" w:hAnsi="Tahoma" w:cs="Tahoma"/>
        </w:rPr>
        <w:t>. 2019)</w:t>
      </w:r>
    </w:p>
    <w:p w14:paraId="2F630DC1" w14:textId="061373DE" w:rsidR="00BB5719" w:rsidRDefault="00BB5719" w:rsidP="00BB5719">
      <w:pPr>
        <w:spacing w:after="0"/>
        <w:rPr>
          <w:rFonts w:ascii="Tahoma" w:hAnsi="Tahoma" w:cs="Tahoma"/>
        </w:rPr>
      </w:pPr>
    </w:p>
    <w:p w14:paraId="685905BC" w14:textId="3872DD7D" w:rsidR="00BB5719" w:rsidRPr="00BB5719" w:rsidRDefault="00BB5719" w:rsidP="00BB5719">
      <w:pPr>
        <w:spacing w:after="0"/>
        <w:rPr>
          <w:rFonts w:ascii="Tahoma" w:hAnsi="Tahoma" w:cs="Tahoma"/>
        </w:rPr>
      </w:pPr>
      <w:r w:rsidRPr="00BB5719">
        <w:rPr>
          <w:rFonts w:ascii="Tahoma" w:hAnsi="Tahoma" w:cs="Tahoma"/>
        </w:rPr>
        <w:t>Grønnstruktur (</w:t>
      </w:r>
      <w:proofErr w:type="spellStart"/>
      <w:r w:rsidRPr="00BB5719">
        <w:rPr>
          <w:rFonts w:ascii="Tahoma" w:hAnsi="Tahoma" w:cs="Tahoma"/>
        </w:rPr>
        <w:t>Pbl</w:t>
      </w:r>
      <w:proofErr w:type="spellEnd"/>
      <w:r w:rsidRPr="00BB5719">
        <w:rPr>
          <w:rFonts w:ascii="Tahoma" w:hAnsi="Tahoma" w:cs="Tahoma"/>
        </w:rPr>
        <w:t xml:space="preserve"> §12-5 nr. 3) </w:t>
      </w:r>
    </w:p>
    <w:p w14:paraId="689F506B" w14:textId="467572C4" w:rsidR="0035757F" w:rsidRDefault="0035757F" w:rsidP="00BB5719">
      <w:pPr>
        <w:spacing w:after="0"/>
        <w:rPr>
          <w:rFonts w:ascii="Tahoma" w:hAnsi="Tahoma" w:cs="Tahoma"/>
        </w:rPr>
      </w:pPr>
      <w:r>
        <w:rPr>
          <w:rFonts w:ascii="Tahoma" w:hAnsi="Tahoma" w:cs="Tahoma"/>
        </w:rPr>
        <w:t xml:space="preserve">- Blå/grønnstruktur </w:t>
      </w:r>
      <w:proofErr w:type="spellStart"/>
      <w:r>
        <w:rPr>
          <w:rFonts w:ascii="Tahoma" w:hAnsi="Tahoma" w:cs="Tahoma"/>
        </w:rPr>
        <w:t>o_BG</w:t>
      </w:r>
      <w:proofErr w:type="spellEnd"/>
      <w:r>
        <w:rPr>
          <w:rFonts w:ascii="Tahoma" w:hAnsi="Tahoma" w:cs="Tahoma"/>
        </w:rPr>
        <w:t xml:space="preserve"> (</w:t>
      </w:r>
      <w:proofErr w:type="spellStart"/>
      <w:r>
        <w:rPr>
          <w:rFonts w:ascii="Tahoma" w:hAnsi="Tahoma" w:cs="Tahoma"/>
        </w:rPr>
        <w:t>Rp</w:t>
      </w:r>
      <w:proofErr w:type="spellEnd"/>
      <w:r>
        <w:rPr>
          <w:rFonts w:ascii="Tahoma" w:hAnsi="Tahoma" w:cs="Tahoma"/>
        </w:rPr>
        <w:t>. 3002)</w:t>
      </w:r>
    </w:p>
    <w:p w14:paraId="3350BB74" w14:textId="36A8DFF5" w:rsidR="00BB5719" w:rsidRDefault="00BB5719" w:rsidP="00BB5719">
      <w:pPr>
        <w:spacing w:after="0"/>
        <w:rPr>
          <w:rFonts w:ascii="Tahoma" w:hAnsi="Tahoma" w:cs="Tahoma"/>
        </w:rPr>
      </w:pPr>
      <w:r w:rsidRPr="00BB5719">
        <w:rPr>
          <w:rFonts w:ascii="Tahoma" w:hAnsi="Tahoma" w:cs="Tahoma"/>
        </w:rPr>
        <w:t xml:space="preserve">- </w:t>
      </w:r>
      <w:r w:rsidR="007A797F">
        <w:rPr>
          <w:rFonts w:ascii="Tahoma" w:hAnsi="Tahoma" w:cs="Tahoma"/>
        </w:rPr>
        <w:t>Friområde</w:t>
      </w:r>
      <w:r w:rsidRPr="00BB5719">
        <w:rPr>
          <w:rFonts w:ascii="Tahoma" w:hAnsi="Tahoma" w:cs="Tahoma"/>
        </w:rPr>
        <w:t xml:space="preserve"> </w:t>
      </w:r>
      <w:proofErr w:type="spellStart"/>
      <w:r w:rsidR="0035757F">
        <w:rPr>
          <w:rFonts w:ascii="Tahoma" w:hAnsi="Tahoma" w:cs="Tahoma"/>
        </w:rPr>
        <w:t>o_F</w:t>
      </w:r>
      <w:proofErr w:type="spellEnd"/>
      <w:r w:rsidR="0035757F">
        <w:rPr>
          <w:rFonts w:ascii="Tahoma" w:hAnsi="Tahoma" w:cs="Tahoma"/>
        </w:rPr>
        <w:t xml:space="preserve"> </w:t>
      </w:r>
      <w:r w:rsidRPr="00BB5719">
        <w:rPr>
          <w:rFonts w:ascii="Tahoma" w:hAnsi="Tahoma" w:cs="Tahoma"/>
        </w:rPr>
        <w:t>(</w:t>
      </w:r>
      <w:proofErr w:type="spellStart"/>
      <w:r w:rsidRPr="00BB5719">
        <w:rPr>
          <w:rFonts w:ascii="Tahoma" w:hAnsi="Tahoma" w:cs="Tahoma"/>
        </w:rPr>
        <w:t>Rp</w:t>
      </w:r>
      <w:proofErr w:type="spellEnd"/>
      <w:r w:rsidRPr="00BB5719">
        <w:rPr>
          <w:rFonts w:ascii="Tahoma" w:hAnsi="Tahoma" w:cs="Tahoma"/>
        </w:rPr>
        <w:t>. 30</w:t>
      </w:r>
      <w:r w:rsidR="007A797F">
        <w:rPr>
          <w:rFonts w:ascii="Tahoma" w:hAnsi="Tahoma" w:cs="Tahoma"/>
        </w:rPr>
        <w:t>4</w:t>
      </w:r>
      <w:r>
        <w:rPr>
          <w:rFonts w:ascii="Tahoma" w:hAnsi="Tahoma" w:cs="Tahoma"/>
        </w:rPr>
        <w:t>0</w:t>
      </w:r>
      <w:r w:rsidRPr="00BB5719">
        <w:rPr>
          <w:rFonts w:ascii="Tahoma" w:hAnsi="Tahoma" w:cs="Tahoma"/>
        </w:rPr>
        <w:t>)</w:t>
      </w:r>
    </w:p>
    <w:p w14:paraId="70539C15" w14:textId="5297D068" w:rsidR="00BB5719" w:rsidRDefault="00BB5719" w:rsidP="00BB5719">
      <w:pPr>
        <w:spacing w:after="0"/>
        <w:rPr>
          <w:rFonts w:ascii="Tahoma" w:hAnsi="Tahoma" w:cs="Tahoma"/>
        </w:rPr>
      </w:pPr>
    </w:p>
    <w:p w14:paraId="25230C83" w14:textId="70797CE8" w:rsidR="00BB5719" w:rsidRDefault="00BB5719" w:rsidP="00BB5719">
      <w:pPr>
        <w:spacing w:after="0"/>
        <w:rPr>
          <w:rFonts w:ascii="Tahoma" w:hAnsi="Tahoma" w:cs="Tahoma"/>
        </w:rPr>
      </w:pPr>
      <w:r w:rsidRPr="00BB5719">
        <w:rPr>
          <w:rFonts w:ascii="Tahoma" w:hAnsi="Tahoma" w:cs="Tahoma"/>
        </w:rPr>
        <w:t>Hensynssoner (PBL §12-6)</w:t>
      </w:r>
    </w:p>
    <w:p w14:paraId="3EF7C8E8" w14:textId="258416A2" w:rsidR="00BB5719" w:rsidRDefault="002B1F59" w:rsidP="002B1F59">
      <w:pPr>
        <w:spacing w:after="0"/>
        <w:rPr>
          <w:rFonts w:ascii="Tahoma" w:hAnsi="Tahoma" w:cs="Tahoma"/>
        </w:rPr>
      </w:pPr>
      <w:r>
        <w:rPr>
          <w:rFonts w:ascii="Tahoma" w:hAnsi="Tahoma" w:cs="Tahoma"/>
        </w:rPr>
        <w:t xml:space="preserve">- </w:t>
      </w:r>
      <w:r w:rsidR="00BB5719" w:rsidRPr="00BB5719">
        <w:rPr>
          <w:rFonts w:ascii="Tahoma" w:hAnsi="Tahoma" w:cs="Tahoma"/>
        </w:rPr>
        <w:t>Faresone</w:t>
      </w:r>
      <w:r>
        <w:rPr>
          <w:rFonts w:ascii="Tahoma" w:hAnsi="Tahoma" w:cs="Tahoma"/>
        </w:rPr>
        <w:t>, f</w:t>
      </w:r>
      <w:r w:rsidR="00BB5719" w:rsidRPr="00BB5719">
        <w:rPr>
          <w:rFonts w:ascii="Tahoma" w:hAnsi="Tahoma" w:cs="Tahoma"/>
        </w:rPr>
        <w:t>lomfare (H_320)</w:t>
      </w:r>
    </w:p>
    <w:p w14:paraId="2630ABFA" w14:textId="69CAD617" w:rsidR="00BB5719" w:rsidRDefault="00BB5719" w:rsidP="00BB5719">
      <w:pPr>
        <w:spacing w:after="0"/>
        <w:rPr>
          <w:rFonts w:ascii="Tahoma" w:hAnsi="Tahoma" w:cs="Tahoma"/>
        </w:rPr>
      </w:pPr>
    </w:p>
    <w:p w14:paraId="6F7B4956" w14:textId="49F22983" w:rsidR="000F7748" w:rsidRDefault="000F7748">
      <w:pPr>
        <w:rPr>
          <w:rFonts w:ascii="Tahoma" w:hAnsi="Tahoma" w:cs="Tahoma"/>
        </w:rPr>
      </w:pPr>
      <w:r>
        <w:rPr>
          <w:rFonts w:ascii="Tahoma" w:hAnsi="Tahoma" w:cs="Tahoma"/>
        </w:rPr>
        <w:br w:type="page"/>
      </w:r>
    </w:p>
    <w:p w14:paraId="4BE18163" w14:textId="77777777" w:rsidR="009A3283" w:rsidRDefault="009A3283" w:rsidP="000F7748">
      <w:pPr>
        <w:spacing w:after="0"/>
        <w:rPr>
          <w:rFonts w:ascii="Tahoma" w:hAnsi="Tahoma" w:cs="Tahoma"/>
          <w:b/>
          <w:bCs/>
        </w:rPr>
      </w:pPr>
    </w:p>
    <w:p w14:paraId="4EF6B43B" w14:textId="4EE1EA2C" w:rsidR="000F7748" w:rsidRPr="000F7748" w:rsidRDefault="000F7748" w:rsidP="000F7748">
      <w:pPr>
        <w:spacing w:after="0"/>
        <w:rPr>
          <w:rFonts w:ascii="Tahoma" w:hAnsi="Tahoma" w:cs="Tahoma"/>
          <w:b/>
          <w:bCs/>
        </w:rPr>
      </w:pPr>
      <w:r w:rsidRPr="000F7748">
        <w:rPr>
          <w:rFonts w:ascii="Tahoma" w:hAnsi="Tahoma" w:cs="Tahoma"/>
          <w:b/>
          <w:bCs/>
        </w:rPr>
        <w:t>3</w:t>
      </w:r>
      <w:r>
        <w:rPr>
          <w:rFonts w:ascii="Tahoma" w:hAnsi="Tahoma" w:cs="Tahoma"/>
          <w:b/>
          <w:bCs/>
        </w:rPr>
        <w:t>.</w:t>
      </w:r>
      <w:r w:rsidRPr="000F7748">
        <w:rPr>
          <w:rFonts w:ascii="Tahoma" w:hAnsi="Tahoma" w:cs="Tahoma"/>
          <w:b/>
          <w:bCs/>
        </w:rPr>
        <w:t xml:space="preserve"> FELLESBESTEMMELSER </w:t>
      </w:r>
    </w:p>
    <w:p w14:paraId="4E6D14A5" w14:textId="2D26A456" w:rsidR="00BB5719" w:rsidRDefault="00BB5719" w:rsidP="00BB5719">
      <w:pPr>
        <w:spacing w:after="0"/>
        <w:rPr>
          <w:rFonts w:ascii="Tahoma" w:hAnsi="Tahoma" w:cs="Tahoma"/>
        </w:rPr>
      </w:pPr>
    </w:p>
    <w:p w14:paraId="0E78DAD2" w14:textId="67EBBDAC" w:rsidR="006470AA" w:rsidRPr="009107E1" w:rsidRDefault="006470AA" w:rsidP="006470AA">
      <w:pPr>
        <w:spacing w:after="0"/>
        <w:rPr>
          <w:rFonts w:ascii="Tahoma" w:hAnsi="Tahoma" w:cs="Tahoma"/>
          <w:b/>
        </w:rPr>
      </w:pPr>
      <w:r>
        <w:rPr>
          <w:rFonts w:ascii="Tahoma" w:hAnsi="Tahoma" w:cs="Tahoma"/>
          <w:b/>
        </w:rPr>
        <w:t xml:space="preserve">3.1 </w:t>
      </w:r>
      <w:r w:rsidRPr="009107E1">
        <w:rPr>
          <w:rFonts w:ascii="Tahoma" w:hAnsi="Tahoma" w:cs="Tahoma"/>
          <w:b/>
        </w:rPr>
        <w:t>Teknisk</w:t>
      </w:r>
      <w:r w:rsidR="00B6338D">
        <w:rPr>
          <w:rFonts w:ascii="Tahoma" w:hAnsi="Tahoma" w:cs="Tahoma"/>
          <w:b/>
        </w:rPr>
        <w:t xml:space="preserve"> infrastruktur</w:t>
      </w:r>
    </w:p>
    <w:p w14:paraId="3E7B44B8" w14:textId="629CED7C" w:rsidR="006470AA" w:rsidRDefault="006470AA" w:rsidP="006470AA">
      <w:pPr>
        <w:spacing w:after="0"/>
        <w:rPr>
          <w:rFonts w:ascii="Tahoma" w:hAnsi="Tahoma" w:cs="Tahoma"/>
        </w:rPr>
      </w:pPr>
      <w:r w:rsidRPr="00005784">
        <w:rPr>
          <w:rFonts w:ascii="Tahoma" w:hAnsi="Tahoma" w:cs="Tahoma"/>
        </w:rPr>
        <w:t xml:space="preserve">Før igangsettingstillatelse for bygging av tekniske anlegg </w:t>
      </w:r>
      <w:r w:rsidR="00B46EE6">
        <w:rPr>
          <w:rFonts w:ascii="Tahoma" w:hAnsi="Tahoma" w:cs="Tahoma"/>
        </w:rPr>
        <w:t xml:space="preserve">som </w:t>
      </w:r>
      <w:r w:rsidR="0035757F">
        <w:rPr>
          <w:rFonts w:ascii="Tahoma" w:hAnsi="Tahoma" w:cs="Tahoma"/>
        </w:rPr>
        <w:t xml:space="preserve">strøm, </w:t>
      </w:r>
      <w:r w:rsidR="00B46EE6">
        <w:rPr>
          <w:rFonts w:ascii="Tahoma" w:hAnsi="Tahoma" w:cs="Tahoma"/>
        </w:rPr>
        <w:t xml:space="preserve">vann, avløp, brannhydrant og overvannshåndtering etc. </w:t>
      </w:r>
      <w:r w:rsidRPr="00005784">
        <w:rPr>
          <w:rFonts w:ascii="Tahoma" w:hAnsi="Tahoma" w:cs="Tahoma"/>
        </w:rPr>
        <w:t>kan gis, skal det foreligge tekniske planer som skal være godkjent av kommunen.</w:t>
      </w:r>
    </w:p>
    <w:p w14:paraId="43CC7767" w14:textId="160D878F" w:rsidR="006470AA" w:rsidRDefault="006470AA" w:rsidP="00BB5719">
      <w:pPr>
        <w:spacing w:after="0"/>
        <w:rPr>
          <w:rFonts w:ascii="Tahoma" w:hAnsi="Tahoma" w:cs="Tahoma"/>
        </w:rPr>
      </w:pPr>
    </w:p>
    <w:p w14:paraId="598962B5" w14:textId="64B105C5" w:rsidR="00E75D9A" w:rsidRPr="000047C9" w:rsidRDefault="000047C9" w:rsidP="00E75D9A">
      <w:pPr>
        <w:spacing w:after="0"/>
        <w:rPr>
          <w:rFonts w:ascii="Tahoma" w:hAnsi="Tahoma" w:cs="Tahoma"/>
          <w:b/>
          <w:bCs/>
        </w:rPr>
      </w:pPr>
      <w:r w:rsidRPr="000047C9">
        <w:rPr>
          <w:rFonts w:ascii="Tahoma" w:hAnsi="Tahoma" w:cs="Tahoma"/>
          <w:b/>
          <w:bCs/>
        </w:rPr>
        <w:t xml:space="preserve">3.2 </w:t>
      </w:r>
      <w:r w:rsidR="00E75D9A" w:rsidRPr="000047C9">
        <w:rPr>
          <w:rFonts w:ascii="Tahoma" w:hAnsi="Tahoma" w:cs="Tahoma"/>
          <w:b/>
          <w:bCs/>
        </w:rPr>
        <w:t xml:space="preserve">Overflatevann </w:t>
      </w:r>
    </w:p>
    <w:p w14:paraId="04B511E6" w14:textId="7C5C517B" w:rsidR="00D4778A" w:rsidRDefault="00D4778A" w:rsidP="00D4778A">
      <w:pPr>
        <w:spacing w:after="0"/>
        <w:rPr>
          <w:rFonts w:ascii="Tahoma" w:hAnsi="Tahoma" w:cs="Tahoma"/>
        </w:rPr>
      </w:pPr>
      <w:bookmarkStart w:id="0" w:name="_Hlk29641475"/>
      <w:r>
        <w:rPr>
          <w:rFonts w:ascii="Tahoma" w:hAnsi="Tahoma" w:cs="Tahoma"/>
        </w:rPr>
        <w:t xml:space="preserve">Overflatevann/takvann/drensvann skal håndteres på egen eiendom etter prinsippet om lokal overvannshåndtering. Størrelse og plassering av </w:t>
      </w:r>
      <w:proofErr w:type="spellStart"/>
      <w:r>
        <w:rPr>
          <w:rFonts w:ascii="Tahoma" w:hAnsi="Tahoma" w:cs="Tahoma"/>
        </w:rPr>
        <w:t>fordrøyningsvolum</w:t>
      </w:r>
      <w:proofErr w:type="spellEnd"/>
      <w:r>
        <w:rPr>
          <w:rFonts w:ascii="Tahoma" w:hAnsi="Tahoma" w:cs="Tahoma"/>
        </w:rPr>
        <w:t xml:space="preserve"> avklares i detalj-prosjekteringen. Flomveger skal sikres og vises i detaljprosjekteringen av VA- og overvannsanlegg. Disse skal sikres/plastres for å unngå erosjon.</w:t>
      </w:r>
    </w:p>
    <w:bookmarkEnd w:id="0"/>
    <w:p w14:paraId="317C4839" w14:textId="3BF88C0B" w:rsidR="00D4778A" w:rsidRDefault="00D4778A" w:rsidP="00D4778A">
      <w:pPr>
        <w:spacing w:after="0"/>
        <w:rPr>
          <w:rFonts w:ascii="Tahoma" w:hAnsi="Tahoma" w:cs="Tahoma"/>
        </w:rPr>
      </w:pPr>
    </w:p>
    <w:p w14:paraId="4684288E" w14:textId="22DAA110" w:rsidR="000047C9" w:rsidRPr="000047C9" w:rsidRDefault="000047C9" w:rsidP="000047C9">
      <w:pPr>
        <w:spacing w:after="0"/>
        <w:rPr>
          <w:rFonts w:ascii="Tahoma" w:hAnsi="Tahoma" w:cs="Tahoma"/>
          <w:b/>
          <w:bCs/>
        </w:rPr>
      </w:pPr>
      <w:r w:rsidRPr="000047C9">
        <w:rPr>
          <w:rFonts w:ascii="Tahoma" w:hAnsi="Tahoma" w:cs="Tahoma"/>
          <w:b/>
          <w:bCs/>
        </w:rPr>
        <w:t xml:space="preserve">3.3 Sikring mot snøskred, jord- og flomskred </w:t>
      </w:r>
    </w:p>
    <w:p w14:paraId="49CCD5B3" w14:textId="500FB65B" w:rsidR="000047C9" w:rsidRPr="000047C9" w:rsidRDefault="000047C9" w:rsidP="000047C9">
      <w:pPr>
        <w:spacing w:after="0"/>
        <w:rPr>
          <w:rFonts w:ascii="Tahoma" w:hAnsi="Tahoma" w:cs="Tahoma"/>
        </w:rPr>
      </w:pPr>
      <w:r w:rsidRPr="000047C9">
        <w:rPr>
          <w:rFonts w:ascii="Tahoma" w:hAnsi="Tahoma" w:cs="Tahoma"/>
        </w:rPr>
        <w:t xml:space="preserve">Nødvendig tiltak for å hindre skader og fare ved ras/utglidning skal gjennomføres i tråd med anbefaling i rapporten «Skredfarevurdering Segalstad Bru» fra NGI datert 29.11.2017. </w:t>
      </w:r>
    </w:p>
    <w:p w14:paraId="522F180E" w14:textId="77777777" w:rsidR="000047C9" w:rsidRPr="000047C9" w:rsidRDefault="000047C9" w:rsidP="000047C9">
      <w:pPr>
        <w:spacing w:after="0"/>
        <w:rPr>
          <w:rFonts w:ascii="Tahoma" w:hAnsi="Tahoma" w:cs="Tahoma"/>
        </w:rPr>
      </w:pPr>
    </w:p>
    <w:p w14:paraId="73BABDBB" w14:textId="4AFBA95C" w:rsidR="000047C9" w:rsidRPr="00790765" w:rsidRDefault="000047C9" w:rsidP="000047C9">
      <w:pPr>
        <w:spacing w:after="0"/>
        <w:rPr>
          <w:rFonts w:ascii="Tahoma" w:hAnsi="Tahoma" w:cs="Tahoma"/>
          <w:b/>
          <w:bCs/>
        </w:rPr>
      </w:pPr>
      <w:r w:rsidRPr="00790765">
        <w:rPr>
          <w:rFonts w:ascii="Tahoma" w:hAnsi="Tahoma" w:cs="Tahoma"/>
          <w:b/>
          <w:bCs/>
        </w:rPr>
        <w:t>3.</w:t>
      </w:r>
      <w:r w:rsidR="00790765" w:rsidRPr="00790765">
        <w:rPr>
          <w:rFonts w:ascii="Tahoma" w:hAnsi="Tahoma" w:cs="Tahoma"/>
          <w:b/>
          <w:bCs/>
        </w:rPr>
        <w:t>4</w:t>
      </w:r>
      <w:r w:rsidRPr="00790765">
        <w:rPr>
          <w:rFonts w:ascii="Tahoma" w:hAnsi="Tahoma" w:cs="Tahoma"/>
          <w:b/>
          <w:bCs/>
        </w:rPr>
        <w:t xml:space="preserve"> Sikring mot flom </w:t>
      </w:r>
    </w:p>
    <w:p w14:paraId="27883CFF" w14:textId="638EB553" w:rsidR="000047C9" w:rsidRPr="000047C9" w:rsidRDefault="000047C9" w:rsidP="000047C9">
      <w:pPr>
        <w:spacing w:after="0"/>
        <w:rPr>
          <w:rFonts w:ascii="Tahoma" w:hAnsi="Tahoma" w:cs="Tahoma"/>
        </w:rPr>
      </w:pPr>
      <w:r w:rsidRPr="000047C9">
        <w:rPr>
          <w:rFonts w:ascii="Tahoma" w:hAnsi="Tahoma" w:cs="Tahoma"/>
        </w:rPr>
        <w:t xml:space="preserve">Alle tiltak skal sikres mot 200 års flom + klimapåslag, jfr. NVEs retningslinjer for planlegging og utbygging i fareområder langs vassdrag. </w:t>
      </w:r>
    </w:p>
    <w:p w14:paraId="24005EFA" w14:textId="77777777" w:rsidR="00790765" w:rsidRDefault="00790765" w:rsidP="000047C9">
      <w:pPr>
        <w:spacing w:after="0"/>
        <w:rPr>
          <w:rFonts w:ascii="Tahoma" w:hAnsi="Tahoma" w:cs="Tahoma"/>
        </w:rPr>
      </w:pPr>
    </w:p>
    <w:p w14:paraId="78E3A3CC" w14:textId="1B73B751" w:rsidR="000047C9" w:rsidRPr="000047C9" w:rsidRDefault="000047C9" w:rsidP="000047C9">
      <w:pPr>
        <w:spacing w:after="0"/>
        <w:rPr>
          <w:rFonts w:ascii="Tahoma" w:hAnsi="Tahoma" w:cs="Tahoma"/>
        </w:rPr>
      </w:pPr>
      <w:r w:rsidRPr="000047C9">
        <w:rPr>
          <w:rFonts w:ascii="Tahoma" w:hAnsi="Tahoma" w:cs="Tahoma"/>
        </w:rPr>
        <w:t xml:space="preserve">Søknad om utbedring av elveløp/bekkefar ved heving/oppfylling av terrenget og/eller gjennom byggetekniske løsninger, skal godkjennes av kommunen i samråd med sektormyndighetene. </w:t>
      </w:r>
    </w:p>
    <w:p w14:paraId="240DD16E" w14:textId="77777777" w:rsidR="00F71AC2" w:rsidRDefault="00F71AC2" w:rsidP="008F7B30">
      <w:pPr>
        <w:spacing w:after="0"/>
        <w:rPr>
          <w:rFonts w:ascii="Tahoma" w:hAnsi="Tahoma" w:cs="Tahoma"/>
        </w:rPr>
      </w:pPr>
    </w:p>
    <w:p w14:paraId="1CD2279D" w14:textId="73BAF36D" w:rsidR="00B64BBF" w:rsidRPr="00B64BBF" w:rsidRDefault="00B64BBF" w:rsidP="00BB5719">
      <w:pPr>
        <w:spacing w:after="0"/>
        <w:rPr>
          <w:rFonts w:ascii="Tahoma" w:hAnsi="Tahoma" w:cs="Tahoma"/>
          <w:b/>
          <w:bCs/>
        </w:rPr>
      </w:pPr>
      <w:r w:rsidRPr="00B64BBF">
        <w:rPr>
          <w:rFonts w:ascii="Tahoma" w:hAnsi="Tahoma" w:cs="Tahoma"/>
          <w:b/>
          <w:bCs/>
        </w:rPr>
        <w:t>3.5 Støy</w:t>
      </w:r>
    </w:p>
    <w:p w14:paraId="540D260A" w14:textId="46BF1D74" w:rsidR="00183180" w:rsidRDefault="00183180" w:rsidP="00183180">
      <w:pPr>
        <w:spacing w:after="0"/>
        <w:rPr>
          <w:rFonts w:ascii="Tahoma" w:hAnsi="Tahoma" w:cs="Tahoma"/>
        </w:rPr>
      </w:pPr>
      <w:bookmarkStart w:id="1" w:name="_Hlk29641894"/>
      <w:r w:rsidRPr="0016306E">
        <w:rPr>
          <w:rFonts w:ascii="Tahoma" w:hAnsi="Tahoma" w:cs="Tahoma"/>
        </w:rPr>
        <w:t xml:space="preserve">Før byggetillatelse gis må det dokumenteres at ny bebyggelse </w:t>
      </w:r>
      <w:r w:rsidR="0043321D">
        <w:rPr>
          <w:rFonts w:ascii="Tahoma" w:hAnsi="Tahoma" w:cs="Tahoma"/>
        </w:rPr>
        <w:t xml:space="preserve">og uteoppholdsarealer </w:t>
      </w:r>
      <w:r w:rsidRPr="0016306E">
        <w:rPr>
          <w:rFonts w:ascii="Tahoma" w:hAnsi="Tahoma" w:cs="Tahoma"/>
        </w:rPr>
        <w:t>ikke vil bli utsatt for større støybelastning enn det som er tillatt i henhold til de generelle retningslinjene for behandling av støy i arealplanlegging T-1442/201</w:t>
      </w:r>
      <w:r>
        <w:rPr>
          <w:rFonts w:ascii="Tahoma" w:hAnsi="Tahoma" w:cs="Tahoma"/>
        </w:rPr>
        <w:t xml:space="preserve">6 </w:t>
      </w:r>
      <w:proofErr w:type="spellStart"/>
      <w:r>
        <w:rPr>
          <w:rFonts w:ascii="Tahoma" w:hAnsi="Tahoma" w:cs="Tahoma"/>
        </w:rPr>
        <w:t>kap</w:t>
      </w:r>
      <w:proofErr w:type="spellEnd"/>
      <w:r>
        <w:rPr>
          <w:rFonts w:ascii="Tahoma" w:hAnsi="Tahoma" w:cs="Tahoma"/>
        </w:rPr>
        <w:t>. 3 tabell 3</w:t>
      </w:r>
      <w:r w:rsidRPr="0016306E">
        <w:rPr>
          <w:rFonts w:ascii="Tahoma" w:hAnsi="Tahoma" w:cs="Tahoma"/>
        </w:rPr>
        <w:t xml:space="preserve"> og NS</w:t>
      </w:r>
      <w:r w:rsidR="009A3283">
        <w:rPr>
          <w:rFonts w:ascii="Tahoma" w:hAnsi="Tahoma" w:cs="Tahoma"/>
        </w:rPr>
        <w:t xml:space="preserve"> </w:t>
      </w:r>
      <w:r w:rsidRPr="0016306E">
        <w:rPr>
          <w:rFonts w:ascii="Tahoma" w:hAnsi="Tahoma" w:cs="Tahoma"/>
        </w:rPr>
        <w:t>8175</w:t>
      </w:r>
      <w:r>
        <w:rPr>
          <w:rFonts w:ascii="Tahoma" w:hAnsi="Tahoma" w:cs="Tahoma"/>
        </w:rPr>
        <w:t>:2019</w:t>
      </w:r>
      <w:r w:rsidRPr="0016306E">
        <w:rPr>
          <w:rFonts w:ascii="Tahoma" w:hAnsi="Tahoma" w:cs="Tahoma"/>
        </w:rPr>
        <w:t xml:space="preserve">, eller at det iverksettes tiltak som reduserer støyen til anbefalt nivå. </w:t>
      </w:r>
      <w:r w:rsidR="009A3283">
        <w:rPr>
          <w:rFonts w:ascii="Tahoma" w:hAnsi="Tahoma" w:cs="Tahoma"/>
        </w:rPr>
        <w:t>Det vises til Støyutredning datert 22.01.2020 for Fargerivegen 4, som angir mulige skjermingstiltak</w:t>
      </w:r>
      <w:r w:rsidR="001C1C31">
        <w:rPr>
          <w:rFonts w:ascii="Tahoma" w:hAnsi="Tahoma" w:cs="Tahoma"/>
        </w:rPr>
        <w:t xml:space="preserve">. Nødvendige skjermingstiltak må være en del av byggesøknaden. </w:t>
      </w:r>
      <w:r w:rsidRPr="0016306E">
        <w:rPr>
          <w:rFonts w:ascii="Tahoma" w:hAnsi="Tahoma" w:cs="Tahoma"/>
        </w:rPr>
        <w:t>Utforming og plassering av støyskjerming er et søknadspliktig tiltak</w:t>
      </w:r>
      <w:r w:rsidR="009A3283">
        <w:rPr>
          <w:rFonts w:ascii="Tahoma" w:hAnsi="Tahoma" w:cs="Tahoma"/>
        </w:rPr>
        <w:t xml:space="preserve"> </w:t>
      </w:r>
    </w:p>
    <w:p w14:paraId="1D883397" w14:textId="77777777" w:rsidR="006346AE" w:rsidRDefault="006346AE" w:rsidP="0016306E">
      <w:pPr>
        <w:spacing w:after="0"/>
        <w:rPr>
          <w:rFonts w:ascii="Tahoma" w:hAnsi="Tahoma" w:cs="Tahoma"/>
        </w:rPr>
      </w:pPr>
    </w:p>
    <w:bookmarkEnd w:id="1"/>
    <w:p w14:paraId="4FB257D0" w14:textId="677204D1" w:rsidR="0016306E" w:rsidRPr="0016306E" w:rsidRDefault="00B64BBF" w:rsidP="0016306E">
      <w:pPr>
        <w:spacing w:after="0"/>
        <w:rPr>
          <w:rFonts w:ascii="Tahoma" w:hAnsi="Tahoma" w:cs="Tahoma"/>
          <w:b/>
          <w:bCs/>
        </w:rPr>
      </w:pPr>
      <w:r w:rsidRPr="0016306E">
        <w:rPr>
          <w:rFonts w:ascii="Tahoma" w:hAnsi="Tahoma" w:cs="Tahoma"/>
          <w:b/>
          <w:bCs/>
        </w:rPr>
        <w:t xml:space="preserve">3.6 </w:t>
      </w:r>
      <w:r w:rsidR="0016306E" w:rsidRPr="0016306E">
        <w:rPr>
          <w:rFonts w:ascii="Tahoma" w:hAnsi="Tahoma" w:cs="Tahoma"/>
          <w:b/>
          <w:bCs/>
        </w:rPr>
        <w:t xml:space="preserve">Automatisk fredete kulturminner </w:t>
      </w:r>
    </w:p>
    <w:p w14:paraId="1AF0145F" w14:textId="12B8E952" w:rsidR="00997295" w:rsidRDefault="0016306E" w:rsidP="0016306E">
      <w:pPr>
        <w:spacing w:after="0"/>
        <w:rPr>
          <w:rFonts w:ascii="Tahoma" w:hAnsi="Tahoma" w:cs="Tahoma"/>
        </w:rPr>
      </w:pPr>
      <w:r w:rsidRPr="0016306E">
        <w:rPr>
          <w:rFonts w:ascii="Tahoma" w:hAnsi="Tahoma" w:cs="Tahoma"/>
        </w:rPr>
        <w:t xml:space="preserve">Dersom det i forbindelse med tiltak i marka blir funnet automatisk fredete kulturminner som ikke er kjent, skal arbeidet straks stanses i den grad det berører kulturminnene eller deres sikringssoner på fem meter, jfr. lov om kulturminner §8. Melding skal snarest sendes til kulturminnemyndighetene i </w:t>
      </w:r>
      <w:r>
        <w:rPr>
          <w:rFonts w:ascii="Tahoma" w:hAnsi="Tahoma" w:cs="Tahoma"/>
        </w:rPr>
        <w:t>Innlandet</w:t>
      </w:r>
      <w:r w:rsidRPr="0016306E">
        <w:rPr>
          <w:rFonts w:ascii="Tahoma" w:hAnsi="Tahoma" w:cs="Tahoma"/>
        </w:rPr>
        <w:t xml:space="preserve"> fylkeskommune slik at vernemyndighetene kan gjennomføre en befaring og avklare om tiltaket kan gjennomføres og eventuelt vilkårene for dette.</w:t>
      </w:r>
    </w:p>
    <w:p w14:paraId="6BBA60BB" w14:textId="252D7FEB" w:rsidR="0016306E" w:rsidRDefault="0016306E" w:rsidP="0016306E">
      <w:pPr>
        <w:spacing w:after="0"/>
        <w:rPr>
          <w:rFonts w:ascii="Tahoma" w:hAnsi="Tahoma" w:cs="Tahoma"/>
        </w:rPr>
      </w:pPr>
    </w:p>
    <w:p w14:paraId="5D9122C0" w14:textId="7DE695B1" w:rsidR="009A3283" w:rsidRDefault="009A3283" w:rsidP="0016306E">
      <w:pPr>
        <w:spacing w:after="0"/>
        <w:rPr>
          <w:rFonts w:ascii="Tahoma" w:hAnsi="Tahoma" w:cs="Tahoma"/>
        </w:rPr>
      </w:pPr>
    </w:p>
    <w:p w14:paraId="12099D8A" w14:textId="17D00744" w:rsidR="009A3283" w:rsidRDefault="009A3283" w:rsidP="0016306E">
      <w:pPr>
        <w:spacing w:after="0"/>
        <w:rPr>
          <w:rFonts w:ascii="Tahoma" w:hAnsi="Tahoma" w:cs="Tahoma"/>
        </w:rPr>
      </w:pPr>
    </w:p>
    <w:p w14:paraId="22B3770C" w14:textId="59EADBCD" w:rsidR="001C043D" w:rsidRDefault="001C043D" w:rsidP="0016306E">
      <w:pPr>
        <w:spacing w:after="0"/>
        <w:rPr>
          <w:rFonts w:ascii="Tahoma" w:hAnsi="Tahoma" w:cs="Tahoma"/>
        </w:rPr>
      </w:pPr>
    </w:p>
    <w:p w14:paraId="21FF3C83" w14:textId="77777777" w:rsidR="001C043D" w:rsidRDefault="001C043D" w:rsidP="0016306E">
      <w:pPr>
        <w:spacing w:after="0"/>
        <w:rPr>
          <w:rFonts w:ascii="Tahoma" w:hAnsi="Tahoma" w:cs="Tahoma"/>
        </w:rPr>
      </w:pPr>
    </w:p>
    <w:p w14:paraId="249608C0" w14:textId="77777777" w:rsidR="009A3283" w:rsidRDefault="009A3283" w:rsidP="0016306E">
      <w:pPr>
        <w:spacing w:after="0"/>
        <w:rPr>
          <w:rFonts w:ascii="Tahoma" w:hAnsi="Tahoma" w:cs="Tahoma"/>
        </w:rPr>
      </w:pPr>
    </w:p>
    <w:p w14:paraId="7A811A9F" w14:textId="74FD5948" w:rsidR="00C939B9" w:rsidRPr="00841C8F" w:rsidRDefault="00C939B9" w:rsidP="00C939B9">
      <w:pPr>
        <w:spacing w:after="0"/>
        <w:rPr>
          <w:rFonts w:ascii="Tahoma" w:eastAsiaTheme="majorEastAsia" w:hAnsi="Tahoma" w:cs="Tahoma"/>
          <w:b/>
        </w:rPr>
      </w:pPr>
      <w:r w:rsidRPr="00841C8F">
        <w:rPr>
          <w:rFonts w:ascii="Tahoma" w:eastAsiaTheme="majorEastAsia" w:hAnsi="Tahoma" w:cs="Tahoma"/>
          <w:b/>
        </w:rPr>
        <w:lastRenderedPageBreak/>
        <w:t>3.</w:t>
      </w:r>
      <w:r>
        <w:rPr>
          <w:rFonts w:ascii="Tahoma" w:eastAsiaTheme="majorEastAsia" w:hAnsi="Tahoma" w:cs="Tahoma"/>
          <w:b/>
        </w:rPr>
        <w:t>7</w:t>
      </w:r>
      <w:r w:rsidRPr="00841C8F">
        <w:rPr>
          <w:rFonts w:ascii="Tahoma" w:eastAsiaTheme="majorEastAsia" w:hAnsi="Tahoma" w:cs="Tahoma"/>
          <w:b/>
        </w:rPr>
        <w:t xml:space="preserve"> Situasjonsplan </w:t>
      </w:r>
    </w:p>
    <w:p w14:paraId="45E744FE" w14:textId="77777777" w:rsidR="00C939B9" w:rsidRPr="00841C8F" w:rsidRDefault="00C939B9" w:rsidP="00C939B9">
      <w:pPr>
        <w:spacing w:after="0"/>
        <w:rPr>
          <w:rFonts w:ascii="Tahoma" w:hAnsi="Tahoma" w:cs="Tahoma"/>
        </w:rPr>
      </w:pPr>
      <w:r w:rsidRPr="00841C8F">
        <w:rPr>
          <w:rFonts w:ascii="Tahoma" w:hAnsi="Tahoma" w:cs="Tahoma"/>
        </w:rPr>
        <w:t>Ved søknad om tillatelse til tiltak skal det følge med en samlet situasjonsplan i målestokk 1:500. Detaljeringsgraden skal være som beskrevet nedenfor:</w:t>
      </w:r>
    </w:p>
    <w:p w14:paraId="544E939F" w14:textId="77777777" w:rsidR="00C939B9" w:rsidRPr="00841C8F" w:rsidRDefault="00C939B9" w:rsidP="00C939B9">
      <w:pPr>
        <w:spacing w:after="0"/>
        <w:ind w:left="708"/>
        <w:rPr>
          <w:rFonts w:ascii="Tahoma" w:hAnsi="Tahoma" w:cs="Tahoma"/>
        </w:rPr>
      </w:pPr>
      <w:r w:rsidRPr="00841C8F">
        <w:rPr>
          <w:rFonts w:ascii="Tahoma" w:hAnsi="Tahoma" w:cs="Tahoma"/>
        </w:rPr>
        <w:t>- Bebyggelsens plassering</w:t>
      </w:r>
    </w:p>
    <w:p w14:paraId="65822250" w14:textId="77777777" w:rsidR="00C939B9" w:rsidRPr="00841C8F" w:rsidRDefault="00C939B9" w:rsidP="00C939B9">
      <w:pPr>
        <w:spacing w:after="0"/>
        <w:ind w:left="708"/>
        <w:rPr>
          <w:rFonts w:ascii="Tahoma" w:hAnsi="Tahoma" w:cs="Tahoma"/>
        </w:rPr>
      </w:pPr>
      <w:r w:rsidRPr="00841C8F">
        <w:rPr>
          <w:rFonts w:ascii="Tahoma" w:hAnsi="Tahoma" w:cs="Tahoma"/>
        </w:rPr>
        <w:t>- Etasjeantall, gesimshøyde, mønehøyde, takform skal påføres all bebyggelse</w:t>
      </w:r>
    </w:p>
    <w:p w14:paraId="4C6B31F3" w14:textId="77777777" w:rsidR="00C939B9" w:rsidRPr="00841C8F" w:rsidRDefault="00C939B9" w:rsidP="00C939B9">
      <w:pPr>
        <w:spacing w:after="0"/>
        <w:ind w:left="708"/>
        <w:rPr>
          <w:rFonts w:ascii="Tahoma" w:hAnsi="Tahoma" w:cs="Tahoma"/>
        </w:rPr>
      </w:pPr>
      <w:r w:rsidRPr="00841C8F">
        <w:rPr>
          <w:rFonts w:ascii="Tahoma" w:hAnsi="Tahoma" w:cs="Tahoma"/>
        </w:rPr>
        <w:t xml:space="preserve">- Fasade- og </w:t>
      </w:r>
      <w:proofErr w:type="spellStart"/>
      <w:r w:rsidRPr="00841C8F">
        <w:rPr>
          <w:rFonts w:ascii="Tahoma" w:hAnsi="Tahoma" w:cs="Tahoma"/>
        </w:rPr>
        <w:t>snittegninger</w:t>
      </w:r>
      <w:proofErr w:type="spellEnd"/>
      <w:r w:rsidRPr="00841C8F">
        <w:rPr>
          <w:rFonts w:ascii="Tahoma" w:hAnsi="Tahoma" w:cs="Tahoma"/>
        </w:rPr>
        <w:t xml:space="preserve"> med høyde på eksisterende og ferdig planert terreng</w:t>
      </w:r>
    </w:p>
    <w:p w14:paraId="1700C791" w14:textId="77777777" w:rsidR="00F066F9" w:rsidRDefault="00C939B9" w:rsidP="00C939B9">
      <w:pPr>
        <w:spacing w:after="0"/>
        <w:ind w:left="708"/>
        <w:rPr>
          <w:rFonts w:ascii="Tahoma" w:hAnsi="Tahoma" w:cs="Tahoma"/>
        </w:rPr>
      </w:pPr>
      <w:r w:rsidRPr="00841C8F">
        <w:rPr>
          <w:rFonts w:ascii="Tahoma" w:hAnsi="Tahoma" w:cs="Tahoma"/>
        </w:rPr>
        <w:t>- Lekeområder, uteoppholdsarealer og gangareal</w:t>
      </w:r>
      <w:r w:rsidR="00F066F9">
        <w:rPr>
          <w:rFonts w:ascii="Tahoma" w:hAnsi="Tahoma" w:cs="Tahoma"/>
        </w:rPr>
        <w:t>. For f_U1 skal det foreligge en</w:t>
      </w:r>
    </w:p>
    <w:p w14:paraId="47681DC7" w14:textId="13F4BA0E" w:rsidR="00C939B9" w:rsidRPr="00841C8F" w:rsidRDefault="00F066F9" w:rsidP="00C939B9">
      <w:pPr>
        <w:spacing w:after="0"/>
        <w:ind w:left="708"/>
        <w:rPr>
          <w:rFonts w:ascii="Tahoma" w:hAnsi="Tahoma" w:cs="Tahoma"/>
        </w:rPr>
      </w:pPr>
      <w:r>
        <w:rPr>
          <w:rFonts w:ascii="Tahoma" w:hAnsi="Tahoma" w:cs="Tahoma"/>
        </w:rPr>
        <w:t xml:space="preserve">  detaljert plan som viser de elementene som skal være med.</w:t>
      </w:r>
    </w:p>
    <w:p w14:paraId="004B47B8" w14:textId="77777777" w:rsidR="00C939B9" w:rsidRPr="00841C8F" w:rsidRDefault="00C939B9" w:rsidP="00C939B9">
      <w:pPr>
        <w:spacing w:after="0"/>
        <w:ind w:left="708"/>
        <w:rPr>
          <w:rFonts w:ascii="Tahoma" w:hAnsi="Tahoma" w:cs="Tahoma"/>
        </w:rPr>
      </w:pPr>
      <w:r w:rsidRPr="00841C8F">
        <w:rPr>
          <w:rFonts w:ascii="Tahoma" w:hAnsi="Tahoma" w:cs="Tahoma"/>
        </w:rPr>
        <w:t>- Interne kjørearealer</w:t>
      </w:r>
    </w:p>
    <w:p w14:paraId="630B0AF3" w14:textId="77777777" w:rsidR="00C939B9" w:rsidRPr="00841C8F" w:rsidRDefault="00C939B9" w:rsidP="00C939B9">
      <w:pPr>
        <w:spacing w:after="0"/>
        <w:ind w:left="708"/>
        <w:rPr>
          <w:rFonts w:ascii="Tahoma" w:hAnsi="Tahoma" w:cs="Tahoma"/>
        </w:rPr>
      </w:pPr>
      <w:r w:rsidRPr="00841C8F">
        <w:rPr>
          <w:rFonts w:ascii="Tahoma" w:hAnsi="Tahoma" w:cs="Tahoma"/>
        </w:rPr>
        <w:t xml:space="preserve">- </w:t>
      </w:r>
      <w:r>
        <w:rPr>
          <w:rFonts w:ascii="Tahoma" w:hAnsi="Tahoma" w:cs="Tahoma"/>
        </w:rPr>
        <w:t>B</w:t>
      </w:r>
      <w:r w:rsidRPr="00841C8F">
        <w:rPr>
          <w:rFonts w:ascii="Tahoma" w:hAnsi="Tahoma" w:cs="Tahoma"/>
        </w:rPr>
        <w:t>eplantning</w:t>
      </w:r>
    </w:p>
    <w:p w14:paraId="39AFF375" w14:textId="77777777" w:rsidR="00C939B9" w:rsidRPr="00841C8F" w:rsidRDefault="00C939B9" w:rsidP="00C939B9">
      <w:pPr>
        <w:spacing w:after="0"/>
        <w:ind w:left="708"/>
        <w:rPr>
          <w:rFonts w:ascii="Tahoma" w:hAnsi="Tahoma" w:cs="Tahoma"/>
        </w:rPr>
      </w:pPr>
      <w:r w:rsidRPr="00841C8F">
        <w:rPr>
          <w:rFonts w:ascii="Tahoma" w:hAnsi="Tahoma" w:cs="Tahoma"/>
        </w:rPr>
        <w:t>- Parkeringsplasser og opplegg for renovasjon og post</w:t>
      </w:r>
    </w:p>
    <w:p w14:paraId="2E1B95F0" w14:textId="77777777" w:rsidR="00C939B9" w:rsidRDefault="00C939B9" w:rsidP="00C939B9">
      <w:pPr>
        <w:spacing w:after="0"/>
        <w:rPr>
          <w:rFonts w:ascii="Tahoma" w:hAnsi="Tahoma" w:cs="Tahoma"/>
        </w:rPr>
      </w:pPr>
    </w:p>
    <w:p w14:paraId="023E308D" w14:textId="05B1141E" w:rsidR="00F71AC2" w:rsidRDefault="00F71AC2" w:rsidP="008F7B30">
      <w:pPr>
        <w:spacing w:after="0"/>
        <w:rPr>
          <w:rFonts w:ascii="Tahoma" w:hAnsi="Tahoma" w:cs="Tahoma"/>
        </w:rPr>
      </w:pPr>
    </w:p>
    <w:p w14:paraId="755D7C97" w14:textId="36E1A499" w:rsidR="006346AE" w:rsidRPr="006346AE" w:rsidRDefault="00304209" w:rsidP="008F7B30">
      <w:pPr>
        <w:spacing w:after="0"/>
        <w:rPr>
          <w:rFonts w:ascii="Tahoma" w:hAnsi="Tahoma" w:cs="Tahoma"/>
          <w:b/>
          <w:bCs/>
        </w:rPr>
      </w:pPr>
      <w:r>
        <w:rPr>
          <w:rFonts w:ascii="Tahoma" w:hAnsi="Tahoma" w:cs="Tahoma"/>
          <w:b/>
          <w:bCs/>
        </w:rPr>
        <w:t xml:space="preserve">4. </w:t>
      </w:r>
      <w:r w:rsidR="006346AE" w:rsidRPr="006346AE">
        <w:rPr>
          <w:rFonts w:ascii="Tahoma" w:hAnsi="Tahoma" w:cs="Tahoma"/>
          <w:b/>
          <w:bCs/>
        </w:rPr>
        <w:t>REKKEFØLGEBESTEMMELSER</w:t>
      </w:r>
    </w:p>
    <w:p w14:paraId="2F5264AD" w14:textId="77777777" w:rsidR="006346AE" w:rsidRDefault="006346AE" w:rsidP="008F7B30">
      <w:pPr>
        <w:spacing w:after="0"/>
        <w:rPr>
          <w:rFonts w:ascii="Tahoma" w:hAnsi="Tahoma" w:cs="Tahoma"/>
        </w:rPr>
      </w:pPr>
    </w:p>
    <w:p w14:paraId="6F0FB33F" w14:textId="2EAF6A5F" w:rsidR="006346AE" w:rsidRPr="006346AE" w:rsidRDefault="00304209" w:rsidP="008F7B30">
      <w:pPr>
        <w:spacing w:after="0"/>
        <w:rPr>
          <w:rFonts w:ascii="Tahoma" w:hAnsi="Tahoma" w:cs="Tahoma"/>
          <w:b/>
          <w:bCs/>
        </w:rPr>
      </w:pPr>
      <w:r>
        <w:rPr>
          <w:rFonts w:ascii="Tahoma" w:hAnsi="Tahoma" w:cs="Tahoma"/>
          <w:b/>
          <w:bCs/>
        </w:rPr>
        <w:t xml:space="preserve">4.1 </w:t>
      </w:r>
      <w:r w:rsidR="006346AE" w:rsidRPr="006346AE">
        <w:rPr>
          <w:rFonts w:ascii="Tahoma" w:hAnsi="Tahoma" w:cs="Tahoma"/>
          <w:b/>
          <w:bCs/>
        </w:rPr>
        <w:t>Uteoppholdsarealer</w:t>
      </w:r>
    </w:p>
    <w:p w14:paraId="7AE1B112" w14:textId="39FC1C22" w:rsidR="006346AE" w:rsidRDefault="006346AE" w:rsidP="006346AE">
      <w:pPr>
        <w:spacing w:after="0"/>
        <w:rPr>
          <w:rFonts w:ascii="Tahoma" w:hAnsi="Tahoma" w:cs="Tahoma"/>
        </w:rPr>
      </w:pPr>
      <w:bookmarkStart w:id="2" w:name="_Hlk30518407"/>
      <w:r w:rsidRPr="007411FB">
        <w:rPr>
          <w:rFonts w:ascii="Tahoma" w:hAnsi="Tahoma" w:cs="Tahoma"/>
        </w:rPr>
        <w:t xml:space="preserve">Det skal ikke gis midlertidig brukstillatelse </w:t>
      </w:r>
      <w:r>
        <w:rPr>
          <w:rFonts w:ascii="Tahoma" w:hAnsi="Tahoma" w:cs="Tahoma"/>
        </w:rPr>
        <w:t xml:space="preserve">eller ferdigattest </w:t>
      </w:r>
      <w:r w:rsidRPr="007411FB">
        <w:rPr>
          <w:rFonts w:ascii="Tahoma" w:hAnsi="Tahoma" w:cs="Tahoma"/>
        </w:rPr>
        <w:t>for boligbebyggelse før tilhørende</w:t>
      </w:r>
      <w:r>
        <w:rPr>
          <w:rFonts w:ascii="Tahoma" w:hAnsi="Tahoma" w:cs="Tahoma"/>
        </w:rPr>
        <w:t xml:space="preserve"> </w:t>
      </w:r>
      <w:r w:rsidR="00B65FA6">
        <w:rPr>
          <w:rFonts w:ascii="Tahoma" w:hAnsi="Tahoma" w:cs="Tahoma"/>
        </w:rPr>
        <w:t xml:space="preserve">leke- og </w:t>
      </w:r>
      <w:r w:rsidRPr="007411FB">
        <w:rPr>
          <w:rFonts w:ascii="Tahoma" w:hAnsi="Tahoma" w:cs="Tahoma"/>
        </w:rPr>
        <w:t>uteoppholdsareal</w:t>
      </w:r>
      <w:r>
        <w:rPr>
          <w:rFonts w:ascii="Tahoma" w:hAnsi="Tahoma" w:cs="Tahoma"/>
        </w:rPr>
        <w:t>er</w:t>
      </w:r>
      <w:r w:rsidRPr="007411FB">
        <w:rPr>
          <w:rFonts w:ascii="Tahoma" w:hAnsi="Tahoma" w:cs="Tahoma"/>
        </w:rPr>
        <w:t xml:space="preserve"> er </w:t>
      </w:r>
      <w:r w:rsidR="00F066F9" w:rsidRPr="007411FB">
        <w:rPr>
          <w:rFonts w:ascii="Tahoma" w:hAnsi="Tahoma" w:cs="Tahoma"/>
        </w:rPr>
        <w:t>opparbeidet</w:t>
      </w:r>
      <w:r w:rsidR="00F066F9">
        <w:rPr>
          <w:rFonts w:ascii="Tahoma" w:hAnsi="Tahoma" w:cs="Tahoma"/>
        </w:rPr>
        <w:t xml:space="preserve"> i henhold til krav i situasjonsplanen</w:t>
      </w:r>
      <w:r w:rsidR="001C1C31">
        <w:rPr>
          <w:rFonts w:ascii="Tahoma" w:hAnsi="Tahoma" w:cs="Tahoma"/>
        </w:rPr>
        <w:t>.</w:t>
      </w:r>
      <w:r w:rsidR="00F066F9">
        <w:rPr>
          <w:rFonts w:ascii="Tahoma" w:hAnsi="Tahoma" w:cs="Tahoma"/>
        </w:rPr>
        <w:t xml:space="preserve"> </w:t>
      </w:r>
      <w:r w:rsidR="00B65FA6">
        <w:rPr>
          <w:rFonts w:ascii="Tahoma" w:hAnsi="Tahoma" w:cs="Tahoma"/>
        </w:rPr>
        <w:t>Det samme gjelder planting og tilsåing av vegetasjon</w:t>
      </w:r>
      <w:r w:rsidR="00183180">
        <w:rPr>
          <w:rFonts w:ascii="Tahoma" w:hAnsi="Tahoma" w:cs="Tahoma"/>
        </w:rPr>
        <w:t>,</w:t>
      </w:r>
      <w:r w:rsidR="00B65FA6">
        <w:rPr>
          <w:rFonts w:ascii="Tahoma" w:hAnsi="Tahoma" w:cs="Tahoma"/>
        </w:rPr>
        <w:t xml:space="preserve"> </w:t>
      </w:r>
      <w:r>
        <w:rPr>
          <w:rFonts w:ascii="Tahoma" w:hAnsi="Tahoma" w:cs="Tahoma"/>
        </w:rPr>
        <w:t>e</w:t>
      </w:r>
      <w:r w:rsidRPr="00005784">
        <w:rPr>
          <w:rFonts w:ascii="Tahoma" w:hAnsi="Tahoma" w:cs="Tahoma"/>
        </w:rPr>
        <w:t xml:space="preserve">ller så snart årstiden tillater det. </w:t>
      </w:r>
    </w:p>
    <w:p w14:paraId="005CBBD0" w14:textId="009DD6E2" w:rsidR="006346AE" w:rsidRDefault="006346AE" w:rsidP="008F7B30">
      <w:pPr>
        <w:spacing w:after="0"/>
        <w:rPr>
          <w:rFonts w:ascii="Tahoma" w:hAnsi="Tahoma" w:cs="Tahoma"/>
        </w:rPr>
      </w:pPr>
    </w:p>
    <w:p w14:paraId="4249580C" w14:textId="55038A9F" w:rsidR="006346AE" w:rsidRPr="006346AE" w:rsidRDefault="00304209" w:rsidP="008F7B30">
      <w:pPr>
        <w:spacing w:after="0"/>
        <w:rPr>
          <w:rFonts w:ascii="Tahoma" w:hAnsi="Tahoma" w:cs="Tahoma"/>
          <w:b/>
          <w:bCs/>
        </w:rPr>
      </w:pPr>
      <w:r>
        <w:rPr>
          <w:rFonts w:ascii="Tahoma" w:hAnsi="Tahoma" w:cs="Tahoma"/>
          <w:b/>
          <w:bCs/>
        </w:rPr>
        <w:t xml:space="preserve">4.2 </w:t>
      </w:r>
      <w:r w:rsidR="006346AE" w:rsidRPr="006346AE">
        <w:rPr>
          <w:rFonts w:ascii="Tahoma" w:hAnsi="Tahoma" w:cs="Tahoma"/>
          <w:b/>
          <w:bCs/>
        </w:rPr>
        <w:t>Gang- og sykkelveg</w:t>
      </w:r>
    </w:p>
    <w:p w14:paraId="73CC7269" w14:textId="5A3862CA" w:rsidR="006346AE" w:rsidRDefault="006346AE" w:rsidP="008F7B30">
      <w:pPr>
        <w:spacing w:after="0"/>
        <w:rPr>
          <w:rFonts w:ascii="Tahoma" w:hAnsi="Tahoma" w:cs="Tahoma"/>
        </w:rPr>
      </w:pPr>
      <w:r>
        <w:rPr>
          <w:rFonts w:ascii="Tahoma" w:hAnsi="Tahoma" w:cs="Tahoma"/>
        </w:rPr>
        <w:t xml:space="preserve">Gang- og sykkelveg o_GS2 skal være ferdig opparbeidet før midlertidig brukstillatelse </w:t>
      </w:r>
      <w:r w:rsidR="003D2FB6">
        <w:rPr>
          <w:rFonts w:ascii="Tahoma" w:hAnsi="Tahoma" w:cs="Tahoma"/>
        </w:rPr>
        <w:t xml:space="preserve">for boligbebyggelse </w:t>
      </w:r>
      <w:r>
        <w:rPr>
          <w:rFonts w:ascii="Tahoma" w:hAnsi="Tahoma" w:cs="Tahoma"/>
        </w:rPr>
        <w:t>kan gis.</w:t>
      </w:r>
      <w:r w:rsidR="001C1C31">
        <w:rPr>
          <w:rFonts w:ascii="Tahoma" w:hAnsi="Tahoma" w:cs="Tahoma"/>
        </w:rPr>
        <w:br/>
      </w:r>
    </w:p>
    <w:p w14:paraId="4032CD01" w14:textId="7C98D7A0" w:rsidR="001C1C31" w:rsidRPr="001C043D" w:rsidRDefault="001C1C31" w:rsidP="008F7B30">
      <w:pPr>
        <w:spacing w:after="0"/>
        <w:rPr>
          <w:rFonts w:ascii="Tahoma" w:hAnsi="Tahoma" w:cs="Tahoma"/>
          <w:b/>
        </w:rPr>
      </w:pPr>
      <w:r w:rsidRPr="001C043D">
        <w:rPr>
          <w:rFonts w:ascii="Tahoma" w:hAnsi="Tahoma" w:cs="Tahoma"/>
          <w:b/>
        </w:rPr>
        <w:t>4.3 Støy</w:t>
      </w:r>
    </w:p>
    <w:p w14:paraId="0E951ABA" w14:textId="6B968CCC" w:rsidR="001C1C31" w:rsidRDefault="001C1C31" w:rsidP="008F7B30">
      <w:pPr>
        <w:spacing w:after="0"/>
        <w:rPr>
          <w:rFonts w:ascii="Tahoma" w:hAnsi="Tahoma" w:cs="Tahoma"/>
        </w:rPr>
      </w:pPr>
      <w:r>
        <w:rPr>
          <w:rFonts w:ascii="Tahoma" w:hAnsi="Tahoma" w:cs="Tahoma"/>
        </w:rPr>
        <w:t xml:space="preserve">Nødvendig støyskjerming må være gjennomført før det kan gis midlertidig brukstillatelse/ferdigattest på omsøkt tiltak. Dette gjelder både for uteoppholdsarealer og fasadetiltak ved rom for støyfølsom bruk. </w:t>
      </w:r>
    </w:p>
    <w:bookmarkEnd w:id="2"/>
    <w:p w14:paraId="1252836A" w14:textId="02882199" w:rsidR="006346AE" w:rsidRDefault="006346AE" w:rsidP="008F7B30">
      <w:pPr>
        <w:spacing w:after="0"/>
        <w:rPr>
          <w:rFonts w:ascii="Tahoma" w:hAnsi="Tahoma" w:cs="Tahoma"/>
        </w:rPr>
      </w:pPr>
    </w:p>
    <w:p w14:paraId="3B7DA4E0" w14:textId="77777777" w:rsidR="006346AE" w:rsidRDefault="006346AE" w:rsidP="008F7B30">
      <w:pPr>
        <w:spacing w:after="0"/>
        <w:rPr>
          <w:rFonts w:ascii="Tahoma" w:hAnsi="Tahoma" w:cs="Tahoma"/>
        </w:rPr>
      </w:pPr>
    </w:p>
    <w:p w14:paraId="7AD7C474" w14:textId="043FC3C7" w:rsidR="008F7B30" w:rsidRPr="007D000C" w:rsidRDefault="007D000C" w:rsidP="00BB5719">
      <w:pPr>
        <w:spacing w:after="0"/>
        <w:rPr>
          <w:rFonts w:ascii="Tahoma" w:hAnsi="Tahoma" w:cs="Tahoma"/>
          <w:b/>
          <w:bCs/>
        </w:rPr>
      </w:pPr>
      <w:r w:rsidRPr="007D000C">
        <w:rPr>
          <w:rFonts w:ascii="Tahoma" w:hAnsi="Tahoma" w:cs="Tahoma"/>
          <w:b/>
          <w:bCs/>
        </w:rPr>
        <w:t>4</w:t>
      </w:r>
      <w:r w:rsidR="001C1C31">
        <w:rPr>
          <w:rFonts w:ascii="Tahoma" w:hAnsi="Tahoma" w:cs="Tahoma"/>
          <w:b/>
          <w:bCs/>
        </w:rPr>
        <w:t>.</w:t>
      </w:r>
      <w:r w:rsidR="00AD4717">
        <w:rPr>
          <w:rFonts w:ascii="Tahoma" w:hAnsi="Tahoma" w:cs="Tahoma"/>
          <w:b/>
          <w:bCs/>
        </w:rPr>
        <w:t>5</w:t>
      </w:r>
      <w:r w:rsidR="001C1C31">
        <w:rPr>
          <w:rFonts w:ascii="Tahoma" w:hAnsi="Tahoma" w:cs="Tahoma"/>
          <w:b/>
          <w:bCs/>
        </w:rPr>
        <w:t xml:space="preserve"> </w:t>
      </w:r>
      <w:r w:rsidRPr="007D000C">
        <w:rPr>
          <w:rFonts w:ascii="Tahoma" w:hAnsi="Tahoma" w:cs="Tahoma"/>
          <w:b/>
          <w:bCs/>
        </w:rPr>
        <w:t>BEBYGGELSE OG ANLEGG</w:t>
      </w:r>
    </w:p>
    <w:p w14:paraId="3FB0E0D0" w14:textId="77777777" w:rsidR="007D000C" w:rsidRDefault="007D000C" w:rsidP="007D000C">
      <w:pPr>
        <w:spacing w:after="0"/>
        <w:rPr>
          <w:rFonts w:ascii="Tahoma" w:hAnsi="Tahoma" w:cs="Tahoma"/>
          <w:b/>
          <w:bCs/>
        </w:rPr>
      </w:pPr>
    </w:p>
    <w:p w14:paraId="3F412B9F" w14:textId="1E3470B1" w:rsidR="007D000C" w:rsidRPr="007D000C" w:rsidRDefault="00AD4717" w:rsidP="007D000C">
      <w:pPr>
        <w:spacing w:after="0"/>
        <w:rPr>
          <w:rFonts w:ascii="Tahoma" w:hAnsi="Tahoma" w:cs="Tahoma"/>
          <w:b/>
          <w:bCs/>
        </w:rPr>
      </w:pPr>
      <w:r>
        <w:rPr>
          <w:rFonts w:ascii="Tahoma" w:hAnsi="Tahoma" w:cs="Tahoma"/>
          <w:b/>
          <w:bCs/>
        </w:rPr>
        <w:t>5</w:t>
      </w:r>
      <w:r w:rsidR="007D000C" w:rsidRPr="007D000C">
        <w:rPr>
          <w:rFonts w:ascii="Tahoma" w:hAnsi="Tahoma" w:cs="Tahoma"/>
          <w:b/>
          <w:bCs/>
        </w:rPr>
        <w:t xml:space="preserve">.1 Boligbebyggelse - blokkbebyggelse (BB) </w:t>
      </w:r>
    </w:p>
    <w:p w14:paraId="423340C3" w14:textId="3F9CBB62" w:rsidR="007D000C" w:rsidRPr="007D000C" w:rsidRDefault="007D000C" w:rsidP="007D000C">
      <w:pPr>
        <w:spacing w:after="0"/>
        <w:rPr>
          <w:rFonts w:ascii="Tahoma" w:hAnsi="Tahoma" w:cs="Tahoma"/>
        </w:rPr>
      </w:pPr>
      <w:r w:rsidRPr="007D000C">
        <w:rPr>
          <w:rFonts w:ascii="Tahoma" w:hAnsi="Tahoma" w:cs="Tahoma"/>
        </w:rPr>
        <w:t xml:space="preserve">Bebyggelsen skal være blokkbebyggelse i </w:t>
      </w:r>
      <w:r w:rsidR="00511CCA">
        <w:rPr>
          <w:rFonts w:ascii="Tahoma" w:hAnsi="Tahoma" w:cs="Tahoma"/>
        </w:rPr>
        <w:t>samsvar med</w:t>
      </w:r>
      <w:r w:rsidRPr="007D000C">
        <w:rPr>
          <w:rFonts w:ascii="Tahoma" w:hAnsi="Tahoma" w:cs="Tahoma"/>
        </w:rPr>
        <w:t xml:space="preserve"> </w:t>
      </w:r>
      <w:r w:rsidR="005A5E00">
        <w:rPr>
          <w:rFonts w:ascii="Tahoma" w:hAnsi="Tahoma" w:cs="Tahoma"/>
        </w:rPr>
        <w:t>illustr</w:t>
      </w:r>
      <w:r w:rsidRPr="007D000C">
        <w:rPr>
          <w:rFonts w:ascii="Tahoma" w:hAnsi="Tahoma" w:cs="Tahoma"/>
        </w:rPr>
        <w:t xml:space="preserve">asjonsplan </w:t>
      </w:r>
      <w:r w:rsidR="000F7C83">
        <w:rPr>
          <w:rFonts w:ascii="Tahoma" w:hAnsi="Tahoma" w:cs="Tahoma"/>
        </w:rPr>
        <w:t>som følger planen til sluttbehandling.</w:t>
      </w:r>
      <w:r w:rsidRPr="007D000C">
        <w:rPr>
          <w:rFonts w:ascii="Tahoma" w:hAnsi="Tahoma" w:cs="Tahoma"/>
        </w:rPr>
        <w:t xml:space="preserve"> </w:t>
      </w:r>
    </w:p>
    <w:p w14:paraId="4348560D" w14:textId="6C79AB69" w:rsidR="007D000C" w:rsidRPr="007D000C" w:rsidRDefault="007D000C" w:rsidP="007D000C">
      <w:pPr>
        <w:spacing w:after="0"/>
        <w:rPr>
          <w:rFonts w:ascii="Tahoma" w:hAnsi="Tahoma" w:cs="Tahoma"/>
        </w:rPr>
      </w:pPr>
      <w:r w:rsidRPr="007D000C">
        <w:rPr>
          <w:rFonts w:ascii="Tahoma" w:hAnsi="Tahoma" w:cs="Tahoma"/>
        </w:rPr>
        <w:t xml:space="preserve">- Blokk A inntil </w:t>
      </w:r>
      <w:r w:rsidR="005A5E00">
        <w:rPr>
          <w:rFonts w:ascii="Tahoma" w:hAnsi="Tahoma" w:cs="Tahoma"/>
        </w:rPr>
        <w:t>5</w:t>
      </w:r>
      <w:r w:rsidR="008D1377">
        <w:rPr>
          <w:rFonts w:ascii="Tahoma" w:hAnsi="Tahoma" w:cs="Tahoma"/>
        </w:rPr>
        <w:t xml:space="preserve"> bolig</w:t>
      </w:r>
      <w:r w:rsidRPr="007D000C">
        <w:rPr>
          <w:rFonts w:ascii="Tahoma" w:hAnsi="Tahoma" w:cs="Tahoma"/>
        </w:rPr>
        <w:t xml:space="preserve">etasjer </w:t>
      </w:r>
    </w:p>
    <w:p w14:paraId="491A0910" w14:textId="3ADAE589" w:rsidR="007D000C" w:rsidRPr="007D000C" w:rsidRDefault="007D000C" w:rsidP="007D000C">
      <w:pPr>
        <w:spacing w:after="0"/>
        <w:rPr>
          <w:rFonts w:ascii="Tahoma" w:hAnsi="Tahoma" w:cs="Tahoma"/>
        </w:rPr>
      </w:pPr>
      <w:r w:rsidRPr="007D000C">
        <w:rPr>
          <w:rFonts w:ascii="Tahoma" w:hAnsi="Tahoma" w:cs="Tahoma"/>
        </w:rPr>
        <w:t xml:space="preserve">- Blokk B inntil </w:t>
      </w:r>
      <w:r w:rsidR="005A5E00">
        <w:rPr>
          <w:rFonts w:ascii="Tahoma" w:hAnsi="Tahoma" w:cs="Tahoma"/>
        </w:rPr>
        <w:t>6</w:t>
      </w:r>
      <w:r w:rsidRPr="007D000C">
        <w:rPr>
          <w:rFonts w:ascii="Tahoma" w:hAnsi="Tahoma" w:cs="Tahoma"/>
        </w:rPr>
        <w:t xml:space="preserve"> </w:t>
      </w:r>
      <w:r w:rsidR="008D1377">
        <w:rPr>
          <w:rFonts w:ascii="Tahoma" w:hAnsi="Tahoma" w:cs="Tahoma"/>
        </w:rPr>
        <w:t>bolig</w:t>
      </w:r>
      <w:r w:rsidRPr="007D000C">
        <w:rPr>
          <w:rFonts w:ascii="Tahoma" w:hAnsi="Tahoma" w:cs="Tahoma"/>
        </w:rPr>
        <w:t xml:space="preserve">etasjer </w:t>
      </w:r>
    </w:p>
    <w:p w14:paraId="0902E220" w14:textId="5CFBCA56" w:rsidR="007D000C" w:rsidRDefault="00304209" w:rsidP="007D000C">
      <w:pPr>
        <w:spacing w:after="0"/>
        <w:rPr>
          <w:rFonts w:ascii="Tahoma" w:hAnsi="Tahoma" w:cs="Tahoma"/>
        </w:rPr>
      </w:pPr>
      <w:r>
        <w:rPr>
          <w:rFonts w:ascii="Tahoma" w:hAnsi="Tahoma" w:cs="Tahoma"/>
        </w:rPr>
        <w:t>Første etasje</w:t>
      </w:r>
      <w:r w:rsidR="007D000C" w:rsidRPr="007D000C">
        <w:rPr>
          <w:rFonts w:ascii="Tahoma" w:hAnsi="Tahoma" w:cs="Tahoma"/>
        </w:rPr>
        <w:t xml:space="preserve"> </w:t>
      </w:r>
      <w:r w:rsidR="005A5E00">
        <w:rPr>
          <w:rFonts w:ascii="Tahoma" w:hAnsi="Tahoma" w:cs="Tahoma"/>
        </w:rPr>
        <w:t>med felles parkering for biler og sykler</w:t>
      </w:r>
      <w:r w:rsidR="007D000C" w:rsidRPr="007D000C">
        <w:rPr>
          <w:rFonts w:ascii="Tahoma" w:hAnsi="Tahoma" w:cs="Tahoma"/>
        </w:rPr>
        <w:t xml:space="preserve"> kommer i tillegg. </w:t>
      </w:r>
    </w:p>
    <w:p w14:paraId="7ECF0932" w14:textId="4FF908BF" w:rsidR="005A5E00" w:rsidRDefault="005A5E00" w:rsidP="007D000C">
      <w:pPr>
        <w:spacing w:after="0"/>
        <w:rPr>
          <w:rFonts w:ascii="Tahoma" w:hAnsi="Tahoma" w:cs="Tahoma"/>
        </w:rPr>
      </w:pPr>
    </w:p>
    <w:p w14:paraId="17A3ACAA" w14:textId="77777777" w:rsidR="00122830" w:rsidRPr="007411FB" w:rsidRDefault="00122830" w:rsidP="00122830">
      <w:pPr>
        <w:spacing w:after="0"/>
        <w:rPr>
          <w:rFonts w:ascii="Tahoma" w:hAnsi="Tahoma" w:cs="Tahoma"/>
        </w:rPr>
      </w:pPr>
      <w:r>
        <w:rPr>
          <w:rFonts w:ascii="Tahoma" w:hAnsi="Tahoma" w:cs="Tahoma"/>
        </w:rPr>
        <w:t xml:space="preserve">100% av boenhetene skal være tilgjengelige boenheter. </w:t>
      </w:r>
    </w:p>
    <w:p w14:paraId="784FB38A" w14:textId="77777777" w:rsidR="0016306E" w:rsidRPr="007D000C" w:rsidRDefault="0016306E" w:rsidP="007D000C">
      <w:pPr>
        <w:spacing w:after="0"/>
        <w:rPr>
          <w:rFonts w:ascii="Tahoma" w:hAnsi="Tahoma" w:cs="Tahoma"/>
        </w:rPr>
      </w:pPr>
    </w:p>
    <w:p w14:paraId="4EA9AC5B" w14:textId="4ACD312B" w:rsidR="007D000C" w:rsidRPr="00A24DBD" w:rsidRDefault="00AD4717" w:rsidP="007D000C">
      <w:pPr>
        <w:spacing w:after="0"/>
        <w:rPr>
          <w:rFonts w:ascii="Tahoma" w:hAnsi="Tahoma" w:cs="Tahoma"/>
          <w:b/>
          <w:bCs/>
        </w:rPr>
      </w:pPr>
      <w:r w:rsidRPr="0086214B">
        <w:rPr>
          <w:rFonts w:ascii="Tahoma" w:hAnsi="Tahoma" w:cs="Tahoma"/>
          <w:b/>
          <w:bCs/>
        </w:rPr>
        <w:t>5</w:t>
      </w:r>
      <w:r w:rsidR="005A5E00" w:rsidRPr="0086214B">
        <w:rPr>
          <w:rFonts w:ascii="Tahoma" w:hAnsi="Tahoma" w:cs="Tahoma"/>
          <w:b/>
          <w:bCs/>
        </w:rPr>
        <w:t>.</w:t>
      </w:r>
      <w:r w:rsidR="003B244F" w:rsidRPr="0086214B">
        <w:rPr>
          <w:rFonts w:ascii="Tahoma" w:hAnsi="Tahoma" w:cs="Tahoma"/>
          <w:b/>
          <w:bCs/>
        </w:rPr>
        <w:t>1.1</w:t>
      </w:r>
      <w:r w:rsidR="007D000C" w:rsidRPr="0086214B">
        <w:rPr>
          <w:rFonts w:ascii="Tahoma" w:hAnsi="Tahoma" w:cs="Tahoma"/>
          <w:b/>
          <w:bCs/>
        </w:rPr>
        <w:t xml:space="preserve"> Utnyttelsesgrad</w:t>
      </w:r>
      <w:r w:rsidR="007D000C" w:rsidRPr="00A24DBD">
        <w:rPr>
          <w:rFonts w:ascii="Tahoma" w:hAnsi="Tahoma" w:cs="Tahoma"/>
          <w:b/>
          <w:bCs/>
        </w:rPr>
        <w:t xml:space="preserve"> </w:t>
      </w:r>
    </w:p>
    <w:p w14:paraId="45841AD3" w14:textId="79FCA616" w:rsidR="003D2FB6" w:rsidRPr="002F0B50" w:rsidRDefault="007D000C" w:rsidP="003D2FB6">
      <w:pPr>
        <w:spacing w:after="0"/>
        <w:rPr>
          <w:rFonts w:ascii="Tahoma" w:hAnsi="Tahoma" w:cs="Tahoma"/>
        </w:rPr>
      </w:pPr>
      <w:r w:rsidRPr="007D000C">
        <w:rPr>
          <w:rFonts w:ascii="Tahoma" w:hAnsi="Tahoma" w:cs="Tahoma"/>
        </w:rPr>
        <w:t xml:space="preserve">Maks tillatt utnyttelsesgrad er %-BYA= </w:t>
      </w:r>
      <w:r w:rsidR="0086214B">
        <w:rPr>
          <w:rFonts w:ascii="Tahoma" w:hAnsi="Tahoma" w:cs="Tahoma"/>
        </w:rPr>
        <w:t>75</w:t>
      </w:r>
      <w:r w:rsidRPr="007D000C">
        <w:rPr>
          <w:rFonts w:ascii="Tahoma" w:hAnsi="Tahoma" w:cs="Tahoma"/>
        </w:rPr>
        <w:t xml:space="preserve">%. </w:t>
      </w:r>
    </w:p>
    <w:p w14:paraId="1484AABE" w14:textId="7805EFCF" w:rsidR="005A5E00" w:rsidRDefault="005A5E00" w:rsidP="007D000C">
      <w:pPr>
        <w:spacing w:after="0"/>
        <w:rPr>
          <w:rFonts w:ascii="Tahoma" w:hAnsi="Tahoma" w:cs="Tahoma"/>
        </w:rPr>
      </w:pPr>
    </w:p>
    <w:p w14:paraId="17240D39" w14:textId="16D2E9CC" w:rsidR="007D000C" w:rsidRPr="00A24DBD" w:rsidRDefault="00AD4717" w:rsidP="007D000C">
      <w:pPr>
        <w:spacing w:after="0"/>
        <w:rPr>
          <w:rFonts w:ascii="Tahoma" w:hAnsi="Tahoma" w:cs="Tahoma"/>
          <w:b/>
          <w:bCs/>
        </w:rPr>
      </w:pPr>
      <w:r>
        <w:rPr>
          <w:rFonts w:ascii="Tahoma" w:hAnsi="Tahoma" w:cs="Tahoma"/>
          <w:b/>
          <w:bCs/>
        </w:rPr>
        <w:t>5</w:t>
      </w:r>
      <w:r w:rsidR="005A5E00" w:rsidRPr="00A24DBD">
        <w:rPr>
          <w:rFonts w:ascii="Tahoma" w:hAnsi="Tahoma" w:cs="Tahoma"/>
          <w:b/>
          <w:bCs/>
        </w:rPr>
        <w:t>.</w:t>
      </w:r>
      <w:r w:rsidR="003B244F" w:rsidRPr="00A24DBD">
        <w:rPr>
          <w:rFonts w:ascii="Tahoma" w:hAnsi="Tahoma" w:cs="Tahoma"/>
          <w:b/>
          <w:bCs/>
        </w:rPr>
        <w:t>1.2</w:t>
      </w:r>
      <w:r w:rsidR="007D000C" w:rsidRPr="00A24DBD">
        <w:rPr>
          <w:rFonts w:ascii="Tahoma" w:hAnsi="Tahoma" w:cs="Tahoma"/>
          <w:b/>
          <w:bCs/>
        </w:rPr>
        <w:t xml:space="preserve"> Høyde </w:t>
      </w:r>
    </w:p>
    <w:p w14:paraId="5D1BF8C1" w14:textId="77777777" w:rsidR="007D000C" w:rsidRPr="007D000C" w:rsidRDefault="007D000C" w:rsidP="007D000C">
      <w:pPr>
        <w:spacing w:after="0"/>
        <w:rPr>
          <w:rFonts w:ascii="Tahoma" w:hAnsi="Tahoma" w:cs="Tahoma"/>
        </w:rPr>
      </w:pPr>
      <w:r w:rsidRPr="007D000C">
        <w:rPr>
          <w:rFonts w:ascii="Tahoma" w:hAnsi="Tahoma" w:cs="Tahoma"/>
        </w:rPr>
        <w:t xml:space="preserve">Maksimal gesimshøyde er: </w:t>
      </w:r>
    </w:p>
    <w:p w14:paraId="1522F508" w14:textId="6556E45A" w:rsidR="007D000C" w:rsidRPr="007D000C" w:rsidRDefault="007D000C" w:rsidP="007D000C">
      <w:pPr>
        <w:spacing w:after="0"/>
        <w:rPr>
          <w:rFonts w:ascii="Tahoma" w:hAnsi="Tahoma" w:cs="Tahoma"/>
        </w:rPr>
      </w:pPr>
      <w:r w:rsidRPr="007D000C">
        <w:rPr>
          <w:rFonts w:ascii="Tahoma" w:hAnsi="Tahoma" w:cs="Tahoma"/>
        </w:rPr>
        <w:t>- Blokk A 1</w:t>
      </w:r>
      <w:r w:rsidR="00557CA4">
        <w:rPr>
          <w:rFonts w:ascii="Tahoma" w:hAnsi="Tahoma" w:cs="Tahoma"/>
        </w:rPr>
        <w:t>8</w:t>
      </w:r>
      <w:r w:rsidRPr="007D000C">
        <w:rPr>
          <w:rFonts w:ascii="Tahoma" w:hAnsi="Tahoma" w:cs="Tahoma"/>
        </w:rPr>
        <w:t xml:space="preserve">,5 meter målt </w:t>
      </w:r>
      <w:r w:rsidR="002F5F70">
        <w:rPr>
          <w:rFonts w:ascii="Tahoma" w:hAnsi="Tahoma" w:cs="Tahoma"/>
        </w:rPr>
        <w:t xml:space="preserve">fra ferdig </w:t>
      </w:r>
      <w:r w:rsidRPr="007D000C">
        <w:rPr>
          <w:rFonts w:ascii="Tahoma" w:hAnsi="Tahoma" w:cs="Tahoma"/>
        </w:rPr>
        <w:t>planert terrengs gjennomsnittsnivå</w:t>
      </w:r>
      <w:r w:rsidR="002F5F70">
        <w:rPr>
          <w:rFonts w:ascii="Tahoma" w:hAnsi="Tahoma" w:cs="Tahoma"/>
        </w:rPr>
        <w:t xml:space="preserve"> rundt bygningen</w:t>
      </w:r>
      <w:r w:rsidR="00557CA4">
        <w:rPr>
          <w:rFonts w:ascii="Tahoma" w:hAnsi="Tahoma" w:cs="Tahoma"/>
        </w:rPr>
        <w:t>.</w:t>
      </w:r>
      <w:r w:rsidRPr="007D000C">
        <w:rPr>
          <w:rFonts w:ascii="Tahoma" w:hAnsi="Tahoma" w:cs="Tahoma"/>
        </w:rPr>
        <w:t xml:space="preserve"> </w:t>
      </w:r>
    </w:p>
    <w:p w14:paraId="791F037A" w14:textId="3C805180" w:rsidR="007D000C" w:rsidRPr="007D000C" w:rsidRDefault="007D000C" w:rsidP="007D000C">
      <w:pPr>
        <w:spacing w:after="0"/>
        <w:rPr>
          <w:rFonts w:ascii="Tahoma" w:hAnsi="Tahoma" w:cs="Tahoma"/>
        </w:rPr>
      </w:pPr>
      <w:r w:rsidRPr="007D000C">
        <w:rPr>
          <w:rFonts w:ascii="Tahoma" w:hAnsi="Tahoma" w:cs="Tahoma"/>
        </w:rPr>
        <w:t xml:space="preserve">- Blokk B </w:t>
      </w:r>
      <w:r w:rsidR="00557CA4">
        <w:rPr>
          <w:rFonts w:ascii="Tahoma" w:hAnsi="Tahoma" w:cs="Tahoma"/>
        </w:rPr>
        <w:t>21</w:t>
      </w:r>
      <w:r w:rsidRPr="007D000C">
        <w:rPr>
          <w:rFonts w:ascii="Tahoma" w:hAnsi="Tahoma" w:cs="Tahoma"/>
        </w:rPr>
        <w:t xml:space="preserve">,5 meter målt </w:t>
      </w:r>
      <w:r w:rsidR="002F5F70">
        <w:rPr>
          <w:rFonts w:ascii="Tahoma" w:hAnsi="Tahoma" w:cs="Tahoma"/>
        </w:rPr>
        <w:t>fra ferdig</w:t>
      </w:r>
      <w:r w:rsidRPr="007D000C">
        <w:rPr>
          <w:rFonts w:ascii="Tahoma" w:hAnsi="Tahoma" w:cs="Tahoma"/>
        </w:rPr>
        <w:t xml:space="preserve"> planert terrengs gjennomsnittsnivå</w:t>
      </w:r>
      <w:r w:rsidR="002F5F70">
        <w:rPr>
          <w:rFonts w:ascii="Tahoma" w:hAnsi="Tahoma" w:cs="Tahoma"/>
        </w:rPr>
        <w:t xml:space="preserve"> rundt bygningen</w:t>
      </w:r>
      <w:r w:rsidR="00557CA4">
        <w:rPr>
          <w:rFonts w:ascii="Tahoma" w:hAnsi="Tahoma" w:cs="Tahoma"/>
        </w:rPr>
        <w:t>.</w:t>
      </w:r>
      <w:r w:rsidRPr="007D000C">
        <w:rPr>
          <w:rFonts w:ascii="Tahoma" w:hAnsi="Tahoma" w:cs="Tahoma"/>
        </w:rPr>
        <w:t xml:space="preserve"> </w:t>
      </w:r>
    </w:p>
    <w:p w14:paraId="552EAFE4" w14:textId="7866FE3B" w:rsidR="007D000C" w:rsidRPr="007D000C" w:rsidRDefault="007D000C" w:rsidP="007D000C">
      <w:pPr>
        <w:spacing w:after="0"/>
        <w:rPr>
          <w:rFonts w:ascii="Tahoma" w:hAnsi="Tahoma" w:cs="Tahoma"/>
        </w:rPr>
      </w:pPr>
      <w:bookmarkStart w:id="3" w:name="_Hlk30514571"/>
      <w:r w:rsidRPr="007D000C">
        <w:rPr>
          <w:rFonts w:ascii="Tahoma" w:hAnsi="Tahoma" w:cs="Tahoma"/>
        </w:rPr>
        <w:lastRenderedPageBreak/>
        <w:t xml:space="preserve">Mindre bygningskropper som </w:t>
      </w:r>
      <w:proofErr w:type="spellStart"/>
      <w:r w:rsidRPr="007D000C">
        <w:rPr>
          <w:rFonts w:ascii="Tahoma" w:hAnsi="Tahoma" w:cs="Tahoma"/>
        </w:rPr>
        <w:t>heishus</w:t>
      </w:r>
      <w:proofErr w:type="spellEnd"/>
      <w:r w:rsidR="003D2FB6">
        <w:rPr>
          <w:rFonts w:ascii="Tahoma" w:hAnsi="Tahoma" w:cs="Tahoma"/>
        </w:rPr>
        <w:t xml:space="preserve"> og </w:t>
      </w:r>
      <w:r w:rsidRPr="007D000C">
        <w:rPr>
          <w:rFonts w:ascii="Tahoma" w:hAnsi="Tahoma" w:cs="Tahoma"/>
        </w:rPr>
        <w:t xml:space="preserve">ventilasjonsanlegg tillates </w:t>
      </w:r>
      <w:r w:rsidR="00CD3FF8">
        <w:rPr>
          <w:rFonts w:ascii="Tahoma" w:hAnsi="Tahoma" w:cs="Tahoma"/>
        </w:rPr>
        <w:t>1,5</w:t>
      </w:r>
      <w:r w:rsidR="00623999">
        <w:rPr>
          <w:rFonts w:ascii="Tahoma" w:hAnsi="Tahoma" w:cs="Tahoma"/>
        </w:rPr>
        <w:t>m høyere</w:t>
      </w:r>
      <w:r w:rsidR="00CD3FF8">
        <w:rPr>
          <w:rFonts w:ascii="Tahoma" w:hAnsi="Tahoma" w:cs="Tahoma"/>
        </w:rPr>
        <w:t>, og kan utgjøre inntil 10% av takflata.</w:t>
      </w:r>
      <w:r w:rsidR="00623999">
        <w:rPr>
          <w:rFonts w:ascii="Tahoma" w:hAnsi="Tahoma" w:cs="Tahoma"/>
        </w:rPr>
        <w:t xml:space="preserve"> </w:t>
      </w:r>
      <w:r w:rsidRPr="007D000C">
        <w:rPr>
          <w:rFonts w:ascii="Tahoma" w:hAnsi="Tahoma" w:cs="Tahoma"/>
        </w:rPr>
        <w:t xml:space="preserve"> </w:t>
      </w:r>
    </w:p>
    <w:bookmarkEnd w:id="3"/>
    <w:p w14:paraId="6D3F0298" w14:textId="2ADA7169" w:rsidR="00CD3FF8" w:rsidRDefault="00CD3FF8" w:rsidP="007D000C">
      <w:pPr>
        <w:spacing w:after="0"/>
        <w:rPr>
          <w:rFonts w:ascii="Tahoma" w:hAnsi="Tahoma" w:cs="Tahoma"/>
        </w:rPr>
      </w:pPr>
    </w:p>
    <w:p w14:paraId="3053C260" w14:textId="6CC20DCB" w:rsidR="002F5F70" w:rsidRPr="00A24DBD" w:rsidRDefault="00AD4717" w:rsidP="002F5F70">
      <w:pPr>
        <w:spacing w:after="0"/>
        <w:rPr>
          <w:rFonts w:ascii="Tahoma" w:hAnsi="Tahoma" w:cs="Tahoma"/>
          <w:b/>
          <w:bCs/>
        </w:rPr>
      </w:pPr>
      <w:r>
        <w:rPr>
          <w:rFonts w:ascii="Tahoma" w:hAnsi="Tahoma" w:cs="Tahoma"/>
          <w:b/>
          <w:bCs/>
        </w:rPr>
        <w:t>5</w:t>
      </w:r>
      <w:r w:rsidR="007D000C" w:rsidRPr="00A24DBD">
        <w:rPr>
          <w:rFonts w:ascii="Tahoma" w:hAnsi="Tahoma" w:cs="Tahoma"/>
          <w:b/>
          <w:bCs/>
        </w:rPr>
        <w:t>.</w:t>
      </w:r>
      <w:r w:rsidR="003B244F" w:rsidRPr="00A24DBD">
        <w:rPr>
          <w:rFonts w:ascii="Tahoma" w:hAnsi="Tahoma" w:cs="Tahoma"/>
          <w:b/>
          <w:bCs/>
        </w:rPr>
        <w:t>1.3</w:t>
      </w:r>
      <w:r w:rsidR="007D000C" w:rsidRPr="00A24DBD">
        <w:rPr>
          <w:rFonts w:ascii="Tahoma" w:hAnsi="Tahoma" w:cs="Tahoma"/>
          <w:b/>
          <w:bCs/>
        </w:rPr>
        <w:t xml:space="preserve"> </w:t>
      </w:r>
      <w:r w:rsidR="002F5F70" w:rsidRPr="00A24DBD">
        <w:rPr>
          <w:rFonts w:ascii="Tahoma" w:hAnsi="Tahoma" w:cs="Tahoma"/>
          <w:b/>
          <w:bCs/>
        </w:rPr>
        <w:t xml:space="preserve">Utforming og estetikk </w:t>
      </w:r>
    </w:p>
    <w:p w14:paraId="545A8D74" w14:textId="0127C0A1" w:rsidR="002F5F70" w:rsidRPr="002F5F70" w:rsidRDefault="002F5F70" w:rsidP="002F5F70">
      <w:pPr>
        <w:spacing w:after="0"/>
        <w:rPr>
          <w:rFonts w:ascii="Tahoma" w:hAnsi="Tahoma" w:cs="Tahoma"/>
        </w:rPr>
      </w:pPr>
      <w:r>
        <w:rPr>
          <w:rFonts w:ascii="Tahoma" w:hAnsi="Tahoma" w:cs="Tahoma"/>
        </w:rPr>
        <w:t xml:space="preserve">Bebyggelsen </w:t>
      </w:r>
      <w:r w:rsidRPr="002F5F70">
        <w:rPr>
          <w:rFonts w:ascii="Tahoma" w:hAnsi="Tahoma" w:cs="Tahoma"/>
        </w:rPr>
        <w:t xml:space="preserve">skal bygges med tre som hovedmateriale. </w:t>
      </w:r>
    </w:p>
    <w:p w14:paraId="707A7788" w14:textId="77777777" w:rsidR="002F5F70" w:rsidRDefault="002F5F70" w:rsidP="002F5F70">
      <w:pPr>
        <w:spacing w:after="0"/>
        <w:rPr>
          <w:rFonts w:ascii="Tahoma" w:hAnsi="Tahoma" w:cs="Tahoma"/>
        </w:rPr>
      </w:pPr>
    </w:p>
    <w:p w14:paraId="0F736A74" w14:textId="4F66B5A8" w:rsidR="002F5F70" w:rsidRPr="002F5F70" w:rsidRDefault="002F5F70" w:rsidP="002F5F70">
      <w:pPr>
        <w:spacing w:after="0"/>
        <w:rPr>
          <w:rFonts w:ascii="Tahoma" w:hAnsi="Tahoma" w:cs="Tahoma"/>
        </w:rPr>
      </w:pPr>
      <w:r w:rsidRPr="002F5F70">
        <w:rPr>
          <w:rFonts w:ascii="Tahoma" w:hAnsi="Tahoma" w:cs="Tahoma"/>
        </w:rPr>
        <w:t>Bebyggelse</w:t>
      </w:r>
      <w:r>
        <w:rPr>
          <w:rFonts w:ascii="Tahoma" w:hAnsi="Tahoma" w:cs="Tahoma"/>
        </w:rPr>
        <w:t>n</w:t>
      </w:r>
      <w:r w:rsidRPr="002F5F70">
        <w:rPr>
          <w:rFonts w:ascii="Tahoma" w:hAnsi="Tahoma" w:cs="Tahoma"/>
        </w:rPr>
        <w:t xml:space="preserve"> skal plasseres og utformes slik at den får en god funksjonell og arkitektonisk helhetsvirkning og være tilpasset omgivelsene. Bebyggelse skal utformes på en slik måte at det bidrar til et helhetlig preg når det gjelder stiluttrykk, materialer og farger. </w:t>
      </w:r>
    </w:p>
    <w:p w14:paraId="76382F2C" w14:textId="77777777" w:rsidR="002F5F70" w:rsidRDefault="002F5F70" w:rsidP="002F5F70">
      <w:pPr>
        <w:spacing w:after="0"/>
        <w:rPr>
          <w:rFonts w:ascii="Tahoma" w:hAnsi="Tahoma" w:cs="Tahoma"/>
        </w:rPr>
      </w:pPr>
    </w:p>
    <w:p w14:paraId="5CB6900A" w14:textId="64BEF82D" w:rsidR="002F5F70" w:rsidRDefault="002F5F70" w:rsidP="002F5F70">
      <w:pPr>
        <w:spacing w:after="0"/>
        <w:rPr>
          <w:rFonts w:ascii="Tahoma" w:hAnsi="Tahoma" w:cs="Tahoma"/>
        </w:rPr>
      </w:pPr>
      <w:r w:rsidRPr="002F5F70">
        <w:rPr>
          <w:rFonts w:ascii="Tahoma" w:hAnsi="Tahoma" w:cs="Tahoma"/>
        </w:rPr>
        <w:t xml:space="preserve">Det tillates ikke blanke reflekterende flater f.eks. glasert takstein. Taktekkematerialet skal gi mørk eller matt fargevirkning. </w:t>
      </w:r>
      <w:r w:rsidR="00F066F9">
        <w:rPr>
          <w:rFonts w:ascii="Tahoma" w:hAnsi="Tahoma" w:cs="Tahoma"/>
        </w:rPr>
        <w:t>Solenergianlegg kan installeres både på vegger og tak, forutsatt god arkitektonisk tilpasning.</w:t>
      </w:r>
    </w:p>
    <w:p w14:paraId="38445A2B" w14:textId="77777777" w:rsidR="002F5F70" w:rsidRPr="002F5F70" w:rsidRDefault="002F5F70" w:rsidP="002F5F70">
      <w:pPr>
        <w:spacing w:after="0"/>
        <w:rPr>
          <w:rFonts w:ascii="Tahoma" w:hAnsi="Tahoma" w:cs="Tahoma"/>
        </w:rPr>
      </w:pPr>
    </w:p>
    <w:p w14:paraId="21E60960" w14:textId="123B0D96" w:rsidR="00C1073D" w:rsidRPr="00A24DBD" w:rsidRDefault="00AD4717" w:rsidP="007D000C">
      <w:pPr>
        <w:spacing w:after="0"/>
        <w:rPr>
          <w:rFonts w:ascii="Tahoma" w:hAnsi="Tahoma" w:cs="Tahoma"/>
          <w:b/>
          <w:bCs/>
        </w:rPr>
      </w:pPr>
      <w:r>
        <w:rPr>
          <w:rFonts w:ascii="Tahoma" w:hAnsi="Tahoma" w:cs="Tahoma"/>
          <w:b/>
          <w:bCs/>
        </w:rPr>
        <w:t>5</w:t>
      </w:r>
      <w:r w:rsidR="00C1073D" w:rsidRPr="00A24DBD">
        <w:rPr>
          <w:rFonts w:ascii="Tahoma" w:hAnsi="Tahoma" w:cs="Tahoma"/>
          <w:b/>
          <w:bCs/>
        </w:rPr>
        <w:t>.</w:t>
      </w:r>
      <w:r w:rsidR="003B244F" w:rsidRPr="00A24DBD">
        <w:rPr>
          <w:rFonts w:ascii="Tahoma" w:hAnsi="Tahoma" w:cs="Tahoma"/>
          <w:b/>
          <w:bCs/>
        </w:rPr>
        <w:t>1.4</w:t>
      </w:r>
      <w:r w:rsidR="00C1073D" w:rsidRPr="00A24DBD">
        <w:rPr>
          <w:rFonts w:ascii="Tahoma" w:hAnsi="Tahoma" w:cs="Tahoma"/>
          <w:b/>
          <w:bCs/>
        </w:rPr>
        <w:t xml:space="preserve"> Uteoppholdsareal</w:t>
      </w:r>
    </w:p>
    <w:p w14:paraId="23AAEF88" w14:textId="3640F97A" w:rsidR="00C1073D" w:rsidRDefault="00CB7094" w:rsidP="007D000C">
      <w:pPr>
        <w:spacing w:after="0"/>
        <w:rPr>
          <w:rFonts w:ascii="Tahoma" w:hAnsi="Tahoma" w:cs="Tahoma"/>
        </w:rPr>
      </w:pPr>
      <w:r>
        <w:rPr>
          <w:rFonts w:ascii="Tahoma" w:hAnsi="Tahoma" w:cs="Tahoma"/>
        </w:rPr>
        <w:t xml:space="preserve">Hver boenhet skal ha minimum 5m² privat uteoppholdsareal. </w:t>
      </w:r>
      <w:bookmarkStart w:id="4" w:name="_Hlk30516224"/>
      <w:r w:rsidR="00A24DBD">
        <w:rPr>
          <w:rFonts w:ascii="Tahoma" w:hAnsi="Tahoma" w:cs="Tahoma"/>
        </w:rPr>
        <w:t>Deler av felles uteoppholds</w:t>
      </w:r>
      <w:r w:rsidR="00CD3FF8">
        <w:rPr>
          <w:rFonts w:ascii="Tahoma" w:hAnsi="Tahoma" w:cs="Tahoma"/>
        </w:rPr>
        <w:t>-</w:t>
      </w:r>
      <w:r w:rsidR="00A24DBD">
        <w:rPr>
          <w:rFonts w:ascii="Tahoma" w:hAnsi="Tahoma" w:cs="Tahoma"/>
        </w:rPr>
        <w:t>areal kan være takterrasse</w:t>
      </w:r>
      <w:r w:rsidR="00CD3FF8">
        <w:rPr>
          <w:rFonts w:ascii="Tahoma" w:hAnsi="Tahoma" w:cs="Tahoma"/>
        </w:rPr>
        <w:t xml:space="preserve"> på mellombygg</w:t>
      </w:r>
      <w:bookmarkEnd w:id="4"/>
      <w:r w:rsidR="00A24DBD">
        <w:rPr>
          <w:rFonts w:ascii="Tahoma" w:hAnsi="Tahoma" w:cs="Tahoma"/>
        </w:rPr>
        <w:t>, men lekeplass skal være på bakkenivå.</w:t>
      </w:r>
    </w:p>
    <w:p w14:paraId="31BB4894" w14:textId="77777777" w:rsidR="00CB7094" w:rsidRDefault="00CB7094" w:rsidP="007D000C">
      <w:pPr>
        <w:spacing w:after="0"/>
        <w:rPr>
          <w:rFonts w:ascii="Tahoma" w:hAnsi="Tahoma" w:cs="Tahoma"/>
        </w:rPr>
      </w:pPr>
    </w:p>
    <w:p w14:paraId="7FA96E89" w14:textId="4A2D9A52" w:rsidR="004F7B4F" w:rsidRPr="00A24DBD" w:rsidRDefault="00AD4717" w:rsidP="007D000C">
      <w:pPr>
        <w:spacing w:after="0"/>
        <w:rPr>
          <w:rFonts w:ascii="Tahoma" w:hAnsi="Tahoma" w:cs="Tahoma"/>
          <w:b/>
          <w:bCs/>
        </w:rPr>
      </w:pPr>
      <w:r>
        <w:rPr>
          <w:rFonts w:ascii="Tahoma" w:hAnsi="Tahoma" w:cs="Tahoma"/>
          <w:b/>
          <w:bCs/>
        </w:rPr>
        <w:t>5</w:t>
      </w:r>
      <w:r w:rsidR="004F7B4F" w:rsidRPr="00A24DBD">
        <w:rPr>
          <w:rFonts w:ascii="Tahoma" w:hAnsi="Tahoma" w:cs="Tahoma"/>
          <w:b/>
          <w:bCs/>
        </w:rPr>
        <w:t>.</w:t>
      </w:r>
      <w:r w:rsidR="003B244F" w:rsidRPr="00A24DBD">
        <w:rPr>
          <w:rFonts w:ascii="Tahoma" w:hAnsi="Tahoma" w:cs="Tahoma"/>
          <w:b/>
          <w:bCs/>
        </w:rPr>
        <w:t>1.</w:t>
      </w:r>
      <w:r w:rsidR="00A24DBD">
        <w:rPr>
          <w:rFonts w:ascii="Tahoma" w:hAnsi="Tahoma" w:cs="Tahoma"/>
          <w:b/>
          <w:bCs/>
        </w:rPr>
        <w:t>5</w:t>
      </w:r>
      <w:r w:rsidR="004F7B4F" w:rsidRPr="00A24DBD">
        <w:rPr>
          <w:rFonts w:ascii="Tahoma" w:hAnsi="Tahoma" w:cs="Tahoma"/>
          <w:b/>
          <w:bCs/>
        </w:rPr>
        <w:t xml:space="preserve"> Parkering</w:t>
      </w:r>
    </w:p>
    <w:p w14:paraId="04F86F4D" w14:textId="3F35163E" w:rsidR="00790765" w:rsidRPr="00790765" w:rsidRDefault="004F7B4F" w:rsidP="00790765">
      <w:pPr>
        <w:spacing w:after="0"/>
        <w:rPr>
          <w:rFonts w:ascii="Tahoma" w:hAnsi="Tahoma" w:cs="Tahoma"/>
        </w:rPr>
      </w:pPr>
      <w:r>
        <w:rPr>
          <w:rFonts w:ascii="Tahoma" w:hAnsi="Tahoma" w:cs="Tahoma"/>
        </w:rPr>
        <w:t>Parkeringskrav er maks. 1,</w:t>
      </w:r>
      <w:r w:rsidR="002F5F70">
        <w:rPr>
          <w:rFonts w:ascii="Tahoma" w:hAnsi="Tahoma" w:cs="Tahoma"/>
        </w:rPr>
        <w:t>2</w:t>
      </w:r>
      <w:r w:rsidR="009146A5">
        <w:rPr>
          <w:rFonts w:ascii="Tahoma" w:hAnsi="Tahoma" w:cs="Tahoma"/>
        </w:rPr>
        <w:t xml:space="preserve"> </w:t>
      </w:r>
      <w:r>
        <w:rPr>
          <w:rFonts w:ascii="Tahoma" w:hAnsi="Tahoma" w:cs="Tahoma"/>
        </w:rPr>
        <w:t xml:space="preserve">pr. boenhet inkludert gjesteparkeringsplasser. </w:t>
      </w:r>
      <w:r w:rsidR="0071556D">
        <w:rPr>
          <w:rFonts w:ascii="Tahoma" w:hAnsi="Tahoma" w:cs="Tahoma"/>
        </w:rPr>
        <w:t xml:space="preserve">1 </w:t>
      </w:r>
      <w:r w:rsidR="00511CCA">
        <w:rPr>
          <w:rFonts w:ascii="Tahoma" w:hAnsi="Tahoma" w:cs="Tahoma"/>
        </w:rPr>
        <w:t>bil</w:t>
      </w:r>
      <w:r w:rsidR="0071556D">
        <w:rPr>
          <w:rFonts w:ascii="Tahoma" w:hAnsi="Tahoma" w:cs="Tahoma"/>
        </w:rPr>
        <w:t xml:space="preserve">plass </w:t>
      </w:r>
      <w:r w:rsidR="00292093">
        <w:rPr>
          <w:rFonts w:ascii="Tahoma" w:hAnsi="Tahoma" w:cs="Tahoma"/>
        </w:rPr>
        <w:t xml:space="preserve">pr. boenhet </w:t>
      </w:r>
      <w:r w:rsidR="00511CCA">
        <w:rPr>
          <w:rFonts w:ascii="Tahoma" w:hAnsi="Tahoma" w:cs="Tahoma"/>
        </w:rPr>
        <w:t xml:space="preserve">og </w:t>
      </w:r>
      <w:bookmarkStart w:id="5" w:name="_Hlk29642177"/>
      <w:bookmarkStart w:id="6" w:name="_Hlk29648235"/>
      <w:r w:rsidR="00511CCA">
        <w:rPr>
          <w:rFonts w:ascii="Tahoma" w:hAnsi="Tahoma" w:cs="Tahoma"/>
        </w:rPr>
        <w:t>1 sykkel</w:t>
      </w:r>
      <w:r w:rsidR="00292093">
        <w:rPr>
          <w:rFonts w:ascii="Tahoma" w:hAnsi="Tahoma" w:cs="Tahoma"/>
        </w:rPr>
        <w:t>oppstillings</w:t>
      </w:r>
      <w:r w:rsidR="00511CCA">
        <w:rPr>
          <w:rFonts w:ascii="Tahoma" w:hAnsi="Tahoma" w:cs="Tahoma"/>
        </w:rPr>
        <w:t xml:space="preserve">plass </w:t>
      </w:r>
      <w:r w:rsidR="00292093">
        <w:rPr>
          <w:rFonts w:ascii="Tahoma" w:hAnsi="Tahoma" w:cs="Tahoma"/>
        </w:rPr>
        <w:t>pr. 100m² BRA</w:t>
      </w:r>
      <w:r w:rsidR="0071556D">
        <w:rPr>
          <w:rFonts w:ascii="Tahoma" w:hAnsi="Tahoma" w:cs="Tahoma"/>
        </w:rPr>
        <w:t xml:space="preserve"> </w:t>
      </w:r>
      <w:r w:rsidR="008D5F36">
        <w:rPr>
          <w:rFonts w:ascii="Tahoma" w:hAnsi="Tahoma" w:cs="Tahoma"/>
        </w:rPr>
        <w:t>skal</w:t>
      </w:r>
      <w:r w:rsidR="0071556D">
        <w:rPr>
          <w:rFonts w:ascii="Tahoma" w:hAnsi="Tahoma" w:cs="Tahoma"/>
        </w:rPr>
        <w:t xml:space="preserve"> anlegges i fellesparkeringen i </w:t>
      </w:r>
      <w:r w:rsidR="00CD3FF8">
        <w:rPr>
          <w:rFonts w:ascii="Tahoma" w:hAnsi="Tahoma" w:cs="Tahoma"/>
        </w:rPr>
        <w:t>første etasje</w:t>
      </w:r>
      <w:r w:rsidR="0071556D">
        <w:rPr>
          <w:rFonts w:ascii="Tahoma" w:hAnsi="Tahoma" w:cs="Tahoma"/>
        </w:rPr>
        <w:t>.</w:t>
      </w:r>
      <w:bookmarkEnd w:id="5"/>
      <w:r w:rsidR="00FC3149">
        <w:rPr>
          <w:rFonts w:ascii="Tahoma" w:hAnsi="Tahoma" w:cs="Tahoma"/>
        </w:rPr>
        <w:t xml:space="preserve"> </w:t>
      </w:r>
      <w:bookmarkStart w:id="7" w:name="_Hlk29644351"/>
      <w:r w:rsidR="00FC3149">
        <w:rPr>
          <w:rFonts w:ascii="Tahoma" w:hAnsi="Tahoma" w:cs="Tahoma"/>
        </w:rPr>
        <w:t>Det er krav om</w:t>
      </w:r>
      <w:r w:rsidR="00FC3149" w:rsidRPr="00FC3149">
        <w:rPr>
          <w:rFonts w:ascii="Tahoma" w:hAnsi="Tahoma" w:cs="Tahoma"/>
        </w:rPr>
        <w:t xml:space="preserve"> </w:t>
      </w:r>
      <w:r w:rsidR="00292093">
        <w:rPr>
          <w:rFonts w:ascii="Tahoma" w:hAnsi="Tahoma" w:cs="Tahoma"/>
        </w:rPr>
        <w:t xml:space="preserve">opplegg for </w:t>
      </w:r>
      <w:r w:rsidR="00FC3149" w:rsidRPr="002F0B50">
        <w:rPr>
          <w:rFonts w:ascii="Tahoma" w:hAnsi="Tahoma" w:cs="Tahoma"/>
        </w:rPr>
        <w:t xml:space="preserve">ladepunkter </w:t>
      </w:r>
      <w:r w:rsidR="00292093">
        <w:rPr>
          <w:rFonts w:ascii="Tahoma" w:hAnsi="Tahoma" w:cs="Tahoma"/>
        </w:rPr>
        <w:t>til</w:t>
      </w:r>
      <w:r w:rsidR="00FC3149" w:rsidRPr="002F0B50">
        <w:rPr>
          <w:rFonts w:ascii="Tahoma" w:hAnsi="Tahoma" w:cs="Tahoma"/>
        </w:rPr>
        <w:t xml:space="preserve"> elbil og elsykkel.</w:t>
      </w:r>
      <w:bookmarkEnd w:id="6"/>
      <w:r w:rsidR="00790765">
        <w:rPr>
          <w:rFonts w:ascii="Tahoma" w:hAnsi="Tahoma" w:cs="Tahoma"/>
        </w:rPr>
        <w:t xml:space="preserve"> </w:t>
      </w:r>
      <w:r w:rsidR="00790765" w:rsidRPr="00790765">
        <w:rPr>
          <w:rFonts w:ascii="Tahoma" w:hAnsi="Tahoma" w:cs="Tahoma"/>
        </w:rPr>
        <w:t xml:space="preserve">På parkeringsplass med plass til 20 biler eller flere, skal minst 5% av plassene utformes for og reserveres bevegelseshemmede. Parkering for bevegelseshemmede skal plasseres nær hovedinngang og merkes tydelig. </w:t>
      </w:r>
    </w:p>
    <w:p w14:paraId="49D29877" w14:textId="77777777" w:rsidR="00790765" w:rsidRPr="00790765" w:rsidRDefault="00790765" w:rsidP="00790765">
      <w:pPr>
        <w:spacing w:after="0"/>
        <w:rPr>
          <w:rFonts w:ascii="Tahoma" w:hAnsi="Tahoma" w:cs="Tahoma"/>
        </w:rPr>
      </w:pPr>
    </w:p>
    <w:bookmarkEnd w:id="7"/>
    <w:p w14:paraId="71F8107A" w14:textId="7B7D243A" w:rsidR="00CD3FF8" w:rsidRPr="00CD3FF8" w:rsidRDefault="00AD4717" w:rsidP="007D000C">
      <w:pPr>
        <w:spacing w:after="0"/>
        <w:rPr>
          <w:rFonts w:ascii="Tahoma" w:hAnsi="Tahoma" w:cs="Tahoma"/>
          <w:b/>
          <w:bCs/>
        </w:rPr>
      </w:pPr>
      <w:r>
        <w:rPr>
          <w:rFonts w:ascii="Tahoma" w:hAnsi="Tahoma" w:cs="Tahoma"/>
          <w:b/>
          <w:bCs/>
        </w:rPr>
        <w:t>5</w:t>
      </w:r>
      <w:r w:rsidR="00CD3FF8" w:rsidRPr="00CD3FF8">
        <w:rPr>
          <w:rFonts w:ascii="Tahoma" w:hAnsi="Tahoma" w:cs="Tahoma"/>
          <w:b/>
          <w:bCs/>
        </w:rPr>
        <w:t>.1.6 Energiløsning</w:t>
      </w:r>
    </w:p>
    <w:p w14:paraId="53D1A270" w14:textId="61AFCDB8" w:rsidR="00122830" w:rsidRPr="009742EC" w:rsidRDefault="00122830" w:rsidP="00122830">
      <w:pPr>
        <w:spacing w:after="0"/>
        <w:rPr>
          <w:rFonts w:ascii="Tahoma" w:hAnsi="Tahoma" w:cs="Tahoma"/>
        </w:rPr>
      </w:pPr>
      <w:r w:rsidRPr="00790765">
        <w:rPr>
          <w:rFonts w:ascii="Tahoma" w:hAnsi="Tahoma" w:cs="Tahoma"/>
        </w:rPr>
        <w:t>Byggverk skal utformes med hensyn til energieffektivitet</w:t>
      </w:r>
      <w:r w:rsidR="003D2FB6">
        <w:rPr>
          <w:rFonts w:ascii="Tahoma" w:hAnsi="Tahoma" w:cs="Tahoma"/>
        </w:rPr>
        <w:t>,</w:t>
      </w:r>
      <w:r w:rsidRPr="00790765">
        <w:rPr>
          <w:rFonts w:ascii="Tahoma" w:hAnsi="Tahoma" w:cs="Tahoma"/>
        </w:rPr>
        <w:t xml:space="preserve"> </w:t>
      </w:r>
      <w:r w:rsidR="003D2FB6">
        <w:rPr>
          <w:rFonts w:ascii="Tahoma" w:hAnsi="Tahoma" w:cs="Tahoma"/>
        </w:rPr>
        <w:t xml:space="preserve">samt tilrettelegges for </w:t>
      </w:r>
      <w:r>
        <w:rPr>
          <w:rFonts w:ascii="Tahoma" w:hAnsi="Tahoma" w:cs="Tahoma"/>
        </w:rPr>
        <w:t xml:space="preserve">oppvarming </w:t>
      </w:r>
      <w:r w:rsidR="003D2FB6">
        <w:rPr>
          <w:rFonts w:ascii="Tahoma" w:hAnsi="Tahoma" w:cs="Tahoma"/>
        </w:rPr>
        <w:t>med</w:t>
      </w:r>
      <w:r w:rsidRPr="009742EC">
        <w:rPr>
          <w:rFonts w:ascii="Tahoma" w:hAnsi="Tahoma" w:cs="Tahoma"/>
        </w:rPr>
        <w:t xml:space="preserve"> </w:t>
      </w:r>
      <w:r w:rsidRPr="009742EC">
        <w:rPr>
          <w:rFonts w:ascii="Tahoma" w:eastAsia="Times New Roman" w:hAnsi="Tahoma" w:cs="Tahoma"/>
        </w:rPr>
        <w:t xml:space="preserve">vannbåren varme </w:t>
      </w:r>
      <w:r w:rsidR="003D2FB6">
        <w:rPr>
          <w:rFonts w:ascii="Tahoma" w:eastAsia="Times New Roman" w:hAnsi="Tahoma" w:cs="Tahoma"/>
        </w:rPr>
        <w:t>som har</w:t>
      </w:r>
      <w:r w:rsidRPr="009742EC">
        <w:rPr>
          <w:rFonts w:ascii="Tahoma" w:eastAsia="Times New Roman" w:hAnsi="Tahoma" w:cs="Tahoma"/>
        </w:rPr>
        <w:t xml:space="preserve"> energifleksibel løsning.</w:t>
      </w:r>
    </w:p>
    <w:p w14:paraId="5C59D803" w14:textId="77777777" w:rsidR="00CD3FF8" w:rsidRDefault="00CD3FF8" w:rsidP="007D000C">
      <w:pPr>
        <w:spacing w:after="0"/>
        <w:rPr>
          <w:rFonts w:ascii="Tahoma" w:hAnsi="Tahoma" w:cs="Tahoma"/>
        </w:rPr>
      </w:pPr>
    </w:p>
    <w:p w14:paraId="67EA17A7" w14:textId="600B150E" w:rsidR="003B244F" w:rsidRPr="003B244F" w:rsidRDefault="00AD4717" w:rsidP="003B244F">
      <w:pPr>
        <w:spacing w:after="0" w:line="240" w:lineRule="auto"/>
        <w:rPr>
          <w:rFonts w:ascii="Tahoma" w:eastAsia="Times New Roman" w:hAnsi="Tahoma" w:cs="Tahoma"/>
          <w:b/>
          <w:bCs/>
          <w:lang w:eastAsia="nb-NO"/>
        </w:rPr>
      </w:pPr>
      <w:r>
        <w:rPr>
          <w:rFonts w:ascii="Tahoma" w:eastAsia="Times New Roman" w:hAnsi="Tahoma" w:cs="Tahoma"/>
          <w:b/>
          <w:bCs/>
          <w:lang w:eastAsia="nb-NO"/>
        </w:rPr>
        <w:t>5</w:t>
      </w:r>
      <w:r w:rsidR="003B244F" w:rsidRPr="003B244F">
        <w:rPr>
          <w:rFonts w:ascii="Tahoma" w:eastAsia="Times New Roman" w:hAnsi="Tahoma" w:cs="Tahoma"/>
          <w:b/>
          <w:bCs/>
          <w:lang w:eastAsia="nb-NO"/>
        </w:rPr>
        <w:t>.2 Renovasjonsanlegg</w:t>
      </w:r>
    </w:p>
    <w:p w14:paraId="2CC3DB0D" w14:textId="63A6349E" w:rsidR="003B244F" w:rsidRPr="003B244F" w:rsidRDefault="003B244F" w:rsidP="003B244F">
      <w:pPr>
        <w:spacing w:after="0" w:line="240" w:lineRule="auto"/>
        <w:rPr>
          <w:rFonts w:ascii="Tahoma" w:eastAsia="Calibri" w:hAnsi="Tahoma" w:cs="Tahoma"/>
        </w:rPr>
      </w:pPr>
      <w:r w:rsidRPr="003B244F">
        <w:rPr>
          <w:rFonts w:ascii="Tahoma" w:eastAsia="Calibri" w:hAnsi="Tahoma" w:cs="Tahoma"/>
        </w:rPr>
        <w:t xml:space="preserve">Felles renovasjonsløsning </w:t>
      </w:r>
      <w:r w:rsidR="00CD3FF8">
        <w:rPr>
          <w:rFonts w:ascii="Tahoma" w:eastAsia="Calibri" w:hAnsi="Tahoma" w:cs="Tahoma"/>
        </w:rPr>
        <w:t xml:space="preserve">med nedgravde brønner </w:t>
      </w:r>
      <w:r w:rsidRPr="003B244F">
        <w:rPr>
          <w:rFonts w:ascii="Tahoma" w:eastAsia="Calibri" w:hAnsi="Tahoma" w:cs="Tahoma"/>
        </w:rPr>
        <w:t xml:space="preserve">skal plasseres innenfor </w:t>
      </w:r>
      <w:proofErr w:type="spellStart"/>
      <w:r w:rsidR="00CD3FF8">
        <w:rPr>
          <w:rFonts w:ascii="Tahoma" w:eastAsia="Calibri" w:hAnsi="Tahoma" w:cs="Tahoma"/>
        </w:rPr>
        <w:t>f_R</w:t>
      </w:r>
      <w:r w:rsidR="0035757F">
        <w:rPr>
          <w:rFonts w:ascii="Tahoma" w:eastAsia="Calibri" w:hAnsi="Tahoma" w:cs="Tahoma"/>
        </w:rPr>
        <w:t>en</w:t>
      </w:r>
      <w:proofErr w:type="spellEnd"/>
      <w:r w:rsidRPr="003B244F">
        <w:rPr>
          <w:rFonts w:ascii="Tahoma" w:eastAsia="Calibri" w:hAnsi="Tahoma" w:cs="Tahoma"/>
        </w:rPr>
        <w:t xml:space="preserve">. Justering av plasseringen kan skje etter godkjenning av kommunen. </w:t>
      </w:r>
    </w:p>
    <w:p w14:paraId="2E615AEE" w14:textId="2F0D8EEF" w:rsidR="003B244F" w:rsidRDefault="003B244F" w:rsidP="007D000C">
      <w:pPr>
        <w:spacing w:after="0"/>
        <w:rPr>
          <w:rFonts w:ascii="Tahoma" w:hAnsi="Tahoma" w:cs="Tahoma"/>
        </w:rPr>
      </w:pPr>
    </w:p>
    <w:p w14:paraId="6868AB45" w14:textId="695A214B" w:rsidR="00504026" w:rsidRPr="00F36CC9" w:rsidRDefault="00AD4717" w:rsidP="00504026">
      <w:pPr>
        <w:spacing w:after="0"/>
        <w:rPr>
          <w:rFonts w:ascii="Tahoma" w:hAnsi="Tahoma" w:cs="Tahoma"/>
          <w:b/>
          <w:bCs/>
        </w:rPr>
      </w:pPr>
      <w:r w:rsidRPr="00F36CC9">
        <w:rPr>
          <w:rFonts w:ascii="Tahoma" w:hAnsi="Tahoma" w:cs="Tahoma"/>
          <w:b/>
          <w:bCs/>
        </w:rPr>
        <w:t>5</w:t>
      </w:r>
      <w:r w:rsidR="00504026" w:rsidRPr="00F36CC9">
        <w:rPr>
          <w:rFonts w:ascii="Tahoma" w:hAnsi="Tahoma" w:cs="Tahoma"/>
          <w:b/>
          <w:bCs/>
        </w:rPr>
        <w:t xml:space="preserve">.3 </w:t>
      </w:r>
      <w:r w:rsidR="00A24DBD" w:rsidRPr="00F36CC9">
        <w:rPr>
          <w:rFonts w:ascii="Tahoma" w:hAnsi="Tahoma" w:cs="Tahoma"/>
          <w:b/>
          <w:bCs/>
        </w:rPr>
        <w:t>Uteoppholdsareal</w:t>
      </w:r>
    </w:p>
    <w:p w14:paraId="09DD8D8B" w14:textId="4C060AEA" w:rsidR="00F066F9" w:rsidRDefault="009742EC" w:rsidP="00F066F9">
      <w:pPr>
        <w:spacing w:after="0"/>
        <w:rPr>
          <w:rFonts w:ascii="Tahoma" w:hAnsi="Tahoma" w:cs="Tahoma"/>
        </w:rPr>
      </w:pPr>
      <w:r w:rsidRPr="00F36CC9">
        <w:rPr>
          <w:rFonts w:ascii="Tahoma" w:hAnsi="Tahoma" w:cs="Tahoma"/>
        </w:rPr>
        <w:t>Innenfor området</w:t>
      </w:r>
      <w:r w:rsidR="00504026" w:rsidRPr="00F36CC9">
        <w:rPr>
          <w:rFonts w:ascii="Tahoma" w:hAnsi="Tahoma" w:cs="Tahoma"/>
        </w:rPr>
        <w:t xml:space="preserve"> </w:t>
      </w:r>
      <w:proofErr w:type="spellStart"/>
      <w:r w:rsidR="00B65FA6" w:rsidRPr="00F36CC9">
        <w:rPr>
          <w:rFonts w:ascii="Tahoma" w:hAnsi="Tahoma" w:cs="Tahoma"/>
        </w:rPr>
        <w:t>f_UA</w:t>
      </w:r>
      <w:proofErr w:type="spellEnd"/>
      <w:r w:rsidR="00B65FA6" w:rsidRPr="00F36CC9">
        <w:rPr>
          <w:rFonts w:ascii="Tahoma" w:hAnsi="Tahoma" w:cs="Tahoma"/>
        </w:rPr>
        <w:t xml:space="preserve"> 1 </w:t>
      </w:r>
      <w:r w:rsidR="00504026" w:rsidRPr="00F36CC9">
        <w:rPr>
          <w:rFonts w:ascii="Tahoma" w:hAnsi="Tahoma" w:cs="Tahoma"/>
        </w:rPr>
        <w:t xml:space="preserve">skal </w:t>
      </w:r>
      <w:r w:rsidRPr="00F36CC9">
        <w:rPr>
          <w:rFonts w:ascii="Tahoma" w:hAnsi="Tahoma" w:cs="Tahoma"/>
        </w:rPr>
        <w:t xml:space="preserve">det </w:t>
      </w:r>
      <w:r w:rsidR="00504026" w:rsidRPr="00F36CC9">
        <w:rPr>
          <w:rFonts w:ascii="Tahoma" w:hAnsi="Tahoma" w:cs="Tahoma"/>
        </w:rPr>
        <w:t>anlegges en leke</w:t>
      </w:r>
      <w:r w:rsidR="00A24DBD" w:rsidRPr="00F36CC9">
        <w:rPr>
          <w:rFonts w:ascii="Tahoma" w:hAnsi="Tahoma" w:cs="Tahoma"/>
        </w:rPr>
        <w:t>-</w:t>
      </w:r>
      <w:r w:rsidR="00504026" w:rsidRPr="00F36CC9">
        <w:rPr>
          <w:rFonts w:ascii="Tahoma" w:hAnsi="Tahoma" w:cs="Tahoma"/>
        </w:rPr>
        <w:t>/møteplass på minimum 175m² pr. 15 boenheter</w:t>
      </w:r>
      <w:r w:rsidR="00502EC4">
        <w:rPr>
          <w:rFonts w:ascii="Tahoma" w:hAnsi="Tahoma" w:cs="Tahoma"/>
        </w:rPr>
        <w:t xml:space="preserve"> innenfor boligområdet BB</w:t>
      </w:r>
      <w:r w:rsidR="00504026" w:rsidRPr="00F36CC9">
        <w:rPr>
          <w:rFonts w:ascii="Tahoma" w:hAnsi="Tahoma" w:cs="Tahoma"/>
        </w:rPr>
        <w:t xml:space="preserve">. Plassen skal </w:t>
      </w:r>
      <w:r w:rsidR="004501FB">
        <w:rPr>
          <w:rFonts w:ascii="Tahoma" w:hAnsi="Tahoma" w:cs="Tahoma"/>
        </w:rPr>
        <w:t xml:space="preserve">minimum </w:t>
      </w:r>
      <w:r w:rsidR="00504026" w:rsidRPr="00F36CC9">
        <w:rPr>
          <w:rFonts w:ascii="Tahoma" w:hAnsi="Tahoma" w:cs="Tahoma"/>
        </w:rPr>
        <w:t xml:space="preserve">inneholde </w:t>
      </w:r>
      <w:r w:rsidR="00A24DBD" w:rsidRPr="00F36CC9">
        <w:rPr>
          <w:rFonts w:ascii="Tahoma" w:hAnsi="Tahoma" w:cs="Tahoma"/>
        </w:rPr>
        <w:t xml:space="preserve">bord og </w:t>
      </w:r>
      <w:r w:rsidR="00504026" w:rsidRPr="00F36CC9">
        <w:rPr>
          <w:rFonts w:ascii="Tahoma" w:hAnsi="Tahoma" w:cs="Tahoma"/>
        </w:rPr>
        <w:t>benker</w:t>
      </w:r>
      <w:r w:rsidR="00A24DBD" w:rsidRPr="00F36CC9">
        <w:rPr>
          <w:rFonts w:ascii="Tahoma" w:hAnsi="Tahoma" w:cs="Tahoma"/>
        </w:rPr>
        <w:t xml:space="preserve">, </w:t>
      </w:r>
      <w:r w:rsidR="00F066F9">
        <w:rPr>
          <w:rFonts w:ascii="Tahoma" w:hAnsi="Tahoma" w:cs="Tahoma"/>
        </w:rPr>
        <w:t xml:space="preserve">og aktivitetselementer som </w:t>
      </w:r>
      <w:r w:rsidR="00F066F9" w:rsidRPr="00F36CC9">
        <w:rPr>
          <w:rFonts w:ascii="Tahoma" w:hAnsi="Tahoma" w:cs="Tahoma"/>
        </w:rPr>
        <w:t>sandkasse, huske og klatre-/skliestativ</w:t>
      </w:r>
      <w:r w:rsidR="00F066F9">
        <w:rPr>
          <w:rFonts w:ascii="Tahoma" w:hAnsi="Tahoma" w:cs="Tahoma"/>
        </w:rPr>
        <w:t xml:space="preserve">, samt </w:t>
      </w:r>
      <w:r w:rsidR="00F066F9" w:rsidRPr="00F36CC9">
        <w:rPr>
          <w:rFonts w:ascii="Tahoma" w:hAnsi="Tahoma" w:cs="Tahoma"/>
        </w:rPr>
        <w:t xml:space="preserve">beplantning. </w:t>
      </w:r>
      <w:r w:rsidR="00F066F9">
        <w:rPr>
          <w:rFonts w:ascii="Tahoma" w:hAnsi="Tahoma" w:cs="Tahoma"/>
        </w:rPr>
        <w:t>Elementene skal bygges i bestandig materiale.</w:t>
      </w:r>
    </w:p>
    <w:p w14:paraId="127F5AD9" w14:textId="138BC7CB" w:rsidR="00504026" w:rsidRDefault="007A6832" w:rsidP="00504026">
      <w:pPr>
        <w:spacing w:after="0"/>
        <w:rPr>
          <w:rFonts w:ascii="Tahoma" w:hAnsi="Tahoma" w:cs="Tahoma"/>
        </w:rPr>
      </w:pPr>
      <w:r>
        <w:rPr>
          <w:rFonts w:ascii="Tahoma" w:hAnsi="Tahoma" w:cs="Tahoma"/>
        </w:rPr>
        <w:t>L</w:t>
      </w:r>
      <w:r w:rsidR="00B65FA6" w:rsidRPr="00F36CC9">
        <w:rPr>
          <w:rFonts w:ascii="Tahoma" w:hAnsi="Tahoma" w:cs="Tahoma"/>
        </w:rPr>
        <w:t>eke-/møteplass</w:t>
      </w:r>
      <w:r>
        <w:rPr>
          <w:rFonts w:ascii="Tahoma" w:hAnsi="Tahoma" w:cs="Tahoma"/>
        </w:rPr>
        <w:t xml:space="preserve">en skal </w:t>
      </w:r>
      <w:r w:rsidR="00972579">
        <w:rPr>
          <w:rFonts w:ascii="Tahoma" w:hAnsi="Tahoma" w:cs="Tahoma"/>
        </w:rPr>
        <w:t xml:space="preserve">i tillegg til å </w:t>
      </w:r>
      <w:r>
        <w:rPr>
          <w:rFonts w:ascii="Tahoma" w:hAnsi="Tahoma" w:cs="Tahoma"/>
        </w:rPr>
        <w:t xml:space="preserve">være </w:t>
      </w:r>
      <w:r w:rsidR="00972579">
        <w:rPr>
          <w:rFonts w:ascii="Tahoma" w:hAnsi="Tahoma" w:cs="Tahoma"/>
        </w:rPr>
        <w:t xml:space="preserve">del av felles uteoppholdsareal for </w:t>
      </w:r>
      <w:r w:rsidR="00502EC4">
        <w:rPr>
          <w:rFonts w:ascii="Tahoma" w:hAnsi="Tahoma" w:cs="Tahoma"/>
        </w:rPr>
        <w:t>boligområdet BB</w:t>
      </w:r>
      <w:r w:rsidR="00972579">
        <w:rPr>
          <w:rFonts w:ascii="Tahoma" w:hAnsi="Tahoma" w:cs="Tahoma"/>
        </w:rPr>
        <w:t xml:space="preserve">, også være </w:t>
      </w:r>
      <w:r>
        <w:rPr>
          <w:rFonts w:ascii="Tahoma" w:hAnsi="Tahoma" w:cs="Tahoma"/>
        </w:rPr>
        <w:t>offentlig tilgjengelig.</w:t>
      </w:r>
    </w:p>
    <w:p w14:paraId="36313F51" w14:textId="1A56CDC3" w:rsidR="00504026" w:rsidRDefault="00504026" w:rsidP="007D000C">
      <w:pPr>
        <w:spacing w:after="0"/>
        <w:rPr>
          <w:rFonts w:ascii="Tahoma" w:hAnsi="Tahoma" w:cs="Tahoma"/>
        </w:rPr>
      </w:pPr>
    </w:p>
    <w:p w14:paraId="0F206252" w14:textId="04CF3700" w:rsidR="00504026" w:rsidRDefault="00122830" w:rsidP="007D000C">
      <w:pPr>
        <w:spacing w:after="0"/>
        <w:rPr>
          <w:rFonts w:ascii="Tahoma" w:hAnsi="Tahoma" w:cs="Tahoma"/>
        </w:rPr>
      </w:pPr>
      <w:r>
        <w:rPr>
          <w:rFonts w:ascii="Tahoma" w:hAnsi="Tahoma" w:cs="Tahoma"/>
        </w:rPr>
        <w:t xml:space="preserve">f_UA2 utgjør felles uteoppholdsareal for boenhetene innenfor planområdet. </w:t>
      </w:r>
      <w:r w:rsidR="00F36CC9">
        <w:rPr>
          <w:rFonts w:ascii="Tahoma" w:hAnsi="Tahoma" w:cs="Tahoma"/>
        </w:rPr>
        <w:t>Det kan tilrettelegges med ulike typer vegetasjon og an</w:t>
      </w:r>
      <w:r w:rsidR="008734AD">
        <w:rPr>
          <w:rFonts w:ascii="Tahoma" w:hAnsi="Tahoma" w:cs="Tahoma"/>
        </w:rPr>
        <w:t>legg/utstyr</w:t>
      </w:r>
      <w:r w:rsidR="00F36CC9">
        <w:rPr>
          <w:rFonts w:ascii="Tahoma" w:hAnsi="Tahoma" w:cs="Tahoma"/>
        </w:rPr>
        <w:t xml:space="preserve"> for uteopphold</w:t>
      </w:r>
      <w:r w:rsidR="008734AD">
        <w:rPr>
          <w:rFonts w:ascii="Tahoma" w:hAnsi="Tahoma" w:cs="Tahoma"/>
        </w:rPr>
        <w:t xml:space="preserve"> og aktiviteter</w:t>
      </w:r>
      <w:r w:rsidR="00F36CC9">
        <w:rPr>
          <w:rFonts w:ascii="Tahoma" w:hAnsi="Tahoma" w:cs="Tahoma"/>
        </w:rPr>
        <w:t>.</w:t>
      </w:r>
    </w:p>
    <w:p w14:paraId="4E95F23A" w14:textId="1B4BC48A" w:rsidR="00B64BBF" w:rsidRDefault="00B64BBF" w:rsidP="007D000C">
      <w:pPr>
        <w:spacing w:after="0"/>
        <w:rPr>
          <w:rFonts w:ascii="Tahoma" w:hAnsi="Tahoma" w:cs="Tahoma"/>
        </w:rPr>
      </w:pPr>
    </w:p>
    <w:p w14:paraId="44BFA87E" w14:textId="54336490" w:rsidR="007A6832" w:rsidRDefault="007A6832" w:rsidP="007D000C">
      <w:pPr>
        <w:spacing w:after="0"/>
        <w:rPr>
          <w:rFonts w:ascii="Tahoma" w:hAnsi="Tahoma" w:cs="Tahoma"/>
        </w:rPr>
      </w:pPr>
      <w:r>
        <w:rPr>
          <w:rFonts w:ascii="Tahoma" w:hAnsi="Tahoma" w:cs="Tahoma"/>
        </w:rPr>
        <w:t>f_UA1 og f_UA2 skal ikke kunne nyttes til bilparkering.</w:t>
      </w:r>
    </w:p>
    <w:p w14:paraId="7A696CCD" w14:textId="371DA050" w:rsidR="007A6832" w:rsidRDefault="007A6832" w:rsidP="007D000C">
      <w:pPr>
        <w:spacing w:after="0"/>
        <w:rPr>
          <w:rFonts w:ascii="Tahoma" w:hAnsi="Tahoma" w:cs="Tahoma"/>
        </w:rPr>
      </w:pPr>
    </w:p>
    <w:p w14:paraId="0F8D9C0F" w14:textId="57C13CCA" w:rsidR="009A3283" w:rsidRDefault="009A3283" w:rsidP="007D000C">
      <w:pPr>
        <w:spacing w:after="0"/>
        <w:rPr>
          <w:rFonts w:ascii="Tahoma" w:hAnsi="Tahoma" w:cs="Tahoma"/>
        </w:rPr>
      </w:pPr>
    </w:p>
    <w:p w14:paraId="2B45EB00" w14:textId="77777777" w:rsidR="001C043D" w:rsidRDefault="001C043D" w:rsidP="007D000C">
      <w:pPr>
        <w:spacing w:after="0"/>
        <w:rPr>
          <w:rFonts w:ascii="Tahoma" w:hAnsi="Tahoma" w:cs="Tahoma"/>
        </w:rPr>
      </w:pPr>
      <w:bookmarkStart w:id="8" w:name="_GoBack"/>
      <w:bookmarkEnd w:id="8"/>
    </w:p>
    <w:p w14:paraId="53389391" w14:textId="6BA85021" w:rsidR="005A5E00" w:rsidRPr="0071556D" w:rsidRDefault="00AD4717" w:rsidP="007D000C">
      <w:pPr>
        <w:spacing w:after="0"/>
        <w:rPr>
          <w:rFonts w:ascii="Tahoma" w:hAnsi="Tahoma" w:cs="Tahoma"/>
          <w:b/>
          <w:bCs/>
        </w:rPr>
      </w:pPr>
      <w:r>
        <w:rPr>
          <w:rFonts w:ascii="Tahoma" w:hAnsi="Tahoma" w:cs="Tahoma"/>
          <w:b/>
          <w:bCs/>
        </w:rPr>
        <w:lastRenderedPageBreak/>
        <w:t>6</w:t>
      </w:r>
      <w:r w:rsidR="0071556D" w:rsidRPr="0071556D">
        <w:rPr>
          <w:rFonts w:ascii="Tahoma" w:hAnsi="Tahoma" w:cs="Tahoma"/>
          <w:b/>
          <w:bCs/>
        </w:rPr>
        <w:t>. SAMFERDSELSANLEGG OG TEKNISK INFRASTRUKTUR</w:t>
      </w:r>
    </w:p>
    <w:p w14:paraId="4E985FFF" w14:textId="46A78BD5" w:rsidR="0071556D" w:rsidRDefault="0071556D" w:rsidP="007D000C">
      <w:pPr>
        <w:spacing w:after="0"/>
        <w:rPr>
          <w:rFonts w:ascii="Tahoma" w:hAnsi="Tahoma" w:cs="Tahoma"/>
        </w:rPr>
      </w:pPr>
    </w:p>
    <w:p w14:paraId="24AC4E2F" w14:textId="23A0C60C" w:rsidR="0071556D" w:rsidRPr="0071556D" w:rsidRDefault="00AD4717" w:rsidP="007D000C">
      <w:pPr>
        <w:spacing w:after="0"/>
        <w:rPr>
          <w:rFonts w:ascii="Tahoma" w:hAnsi="Tahoma" w:cs="Tahoma"/>
          <w:b/>
          <w:bCs/>
        </w:rPr>
      </w:pPr>
      <w:r>
        <w:rPr>
          <w:rFonts w:ascii="Tahoma" w:hAnsi="Tahoma" w:cs="Tahoma"/>
          <w:b/>
          <w:bCs/>
        </w:rPr>
        <w:t>6</w:t>
      </w:r>
      <w:r w:rsidR="00E03627">
        <w:rPr>
          <w:rFonts w:ascii="Tahoma" w:hAnsi="Tahoma" w:cs="Tahoma"/>
          <w:b/>
          <w:bCs/>
        </w:rPr>
        <w:t>.</w:t>
      </w:r>
      <w:r w:rsidR="0071556D" w:rsidRPr="0071556D">
        <w:rPr>
          <w:rFonts w:ascii="Tahoma" w:hAnsi="Tahoma" w:cs="Tahoma"/>
          <w:b/>
          <w:bCs/>
        </w:rPr>
        <w:t>1 Kjøreveg</w:t>
      </w:r>
    </w:p>
    <w:p w14:paraId="34FA77FF" w14:textId="68939B65" w:rsidR="0071556D" w:rsidRDefault="0071556D" w:rsidP="007D000C">
      <w:pPr>
        <w:spacing w:after="0"/>
        <w:rPr>
          <w:rFonts w:ascii="Tahoma" w:hAnsi="Tahoma" w:cs="Tahoma"/>
        </w:rPr>
      </w:pPr>
      <w:r>
        <w:rPr>
          <w:rFonts w:ascii="Tahoma" w:hAnsi="Tahoma" w:cs="Tahoma"/>
        </w:rPr>
        <w:t xml:space="preserve">Kjøreveg </w:t>
      </w:r>
      <w:r w:rsidR="000038F0">
        <w:rPr>
          <w:rFonts w:ascii="Tahoma" w:hAnsi="Tahoma" w:cs="Tahoma"/>
        </w:rPr>
        <w:t xml:space="preserve">o_KV1 </w:t>
      </w:r>
      <w:r>
        <w:rPr>
          <w:rFonts w:ascii="Tahoma" w:hAnsi="Tahoma" w:cs="Tahoma"/>
        </w:rPr>
        <w:t>er regulert som offentlig kjøreveg og omfatter del av Fargerivegen.</w:t>
      </w:r>
    </w:p>
    <w:p w14:paraId="53B6A436" w14:textId="69DA6E35" w:rsidR="000C761B" w:rsidRDefault="000C761B" w:rsidP="007D000C">
      <w:pPr>
        <w:spacing w:after="0"/>
        <w:rPr>
          <w:rFonts w:ascii="Tahoma" w:hAnsi="Tahoma" w:cs="Tahoma"/>
        </w:rPr>
      </w:pPr>
    </w:p>
    <w:p w14:paraId="7BC2DBC4" w14:textId="77BA422E" w:rsidR="00E03627" w:rsidRPr="00E03627" w:rsidRDefault="00E03627" w:rsidP="007D000C">
      <w:pPr>
        <w:spacing w:after="0"/>
        <w:rPr>
          <w:rFonts w:ascii="Tahoma" w:hAnsi="Tahoma" w:cs="Tahoma"/>
          <w:b/>
          <w:bCs/>
        </w:rPr>
      </w:pPr>
      <w:r w:rsidRPr="00E03627">
        <w:rPr>
          <w:rFonts w:ascii="Tahoma" w:hAnsi="Tahoma" w:cs="Tahoma"/>
          <w:b/>
          <w:bCs/>
        </w:rPr>
        <w:t>6.2 Veg</w:t>
      </w:r>
    </w:p>
    <w:p w14:paraId="2D0D0C0A" w14:textId="79EDCF1F" w:rsidR="000038F0" w:rsidRDefault="00E03627" w:rsidP="007D000C">
      <w:pPr>
        <w:spacing w:after="0"/>
        <w:rPr>
          <w:rFonts w:ascii="Tahoma" w:hAnsi="Tahoma" w:cs="Tahoma"/>
        </w:rPr>
      </w:pPr>
      <w:r>
        <w:rPr>
          <w:rFonts w:ascii="Tahoma" w:hAnsi="Tahoma" w:cs="Tahoma"/>
        </w:rPr>
        <w:t>V</w:t>
      </w:r>
      <w:r w:rsidR="000038F0">
        <w:rPr>
          <w:rFonts w:ascii="Tahoma" w:hAnsi="Tahoma" w:cs="Tahoma"/>
        </w:rPr>
        <w:t xml:space="preserve">eg f_KV2 er felles for </w:t>
      </w:r>
      <w:bookmarkStart w:id="9" w:name="_Hlk30598765"/>
      <w:r>
        <w:rPr>
          <w:rFonts w:ascii="Tahoma" w:hAnsi="Tahoma" w:cs="Tahoma"/>
        </w:rPr>
        <w:t>boligområdet BB</w:t>
      </w:r>
      <w:bookmarkEnd w:id="9"/>
      <w:r>
        <w:rPr>
          <w:rFonts w:ascii="Tahoma" w:hAnsi="Tahoma" w:cs="Tahoma"/>
        </w:rPr>
        <w:t xml:space="preserve">, og skal nyttes som adkomst til parkeringsetasje og til parkeringsplassen </w:t>
      </w:r>
      <w:proofErr w:type="spellStart"/>
      <w:r>
        <w:rPr>
          <w:rFonts w:ascii="Tahoma" w:hAnsi="Tahoma" w:cs="Tahoma"/>
        </w:rPr>
        <w:t>f_P</w:t>
      </w:r>
      <w:proofErr w:type="spellEnd"/>
      <w:r w:rsidR="000038F0">
        <w:rPr>
          <w:rFonts w:ascii="Tahoma" w:hAnsi="Tahoma" w:cs="Tahoma"/>
        </w:rPr>
        <w:t>.</w:t>
      </w:r>
    </w:p>
    <w:p w14:paraId="40CF8EA0" w14:textId="77777777" w:rsidR="00E021FB" w:rsidRDefault="00E021FB" w:rsidP="007D000C">
      <w:pPr>
        <w:spacing w:after="0"/>
        <w:rPr>
          <w:rFonts w:ascii="Tahoma" w:hAnsi="Tahoma" w:cs="Tahoma"/>
        </w:rPr>
      </w:pPr>
    </w:p>
    <w:p w14:paraId="497739AF" w14:textId="649868F4" w:rsidR="0071556D" w:rsidRPr="00C1073D" w:rsidRDefault="00AD4717" w:rsidP="007D000C">
      <w:pPr>
        <w:spacing w:after="0"/>
        <w:rPr>
          <w:rFonts w:ascii="Tahoma" w:hAnsi="Tahoma" w:cs="Tahoma"/>
          <w:b/>
          <w:bCs/>
        </w:rPr>
      </w:pPr>
      <w:r>
        <w:rPr>
          <w:rFonts w:ascii="Tahoma" w:hAnsi="Tahoma" w:cs="Tahoma"/>
          <w:b/>
          <w:bCs/>
        </w:rPr>
        <w:t>6</w:t>
      </w:r>
      <w:r w:rsidR="0071556D" w:rsidRPr="00C1073D">
        <w:rPr>
          <w:rFonts w:ascii="Tahoma" w:hAnsi="Tahoma" w:cs="Tahoma"/>
          <w:b/>
          <w:bCs/>
        </w:rPr>
        <w:t>.</w:t>
      </w:r>
      <w:r w:rsidR="00E03627">
        <w:rPr>
          <w:rFonts w:ascii="Tahoma" w:hAnsi="Tahoma" w:cs="Tahoma"/>
          <w:b/>
          <w:bCs/>
        </w:rPr>
        <w:t>3</w:t>
      </w:r>
      <w:r w:rsidR="0071556D" w:rsidRPr="00C1073D">
        <w:rPr>
          <w:rFonts w:ascii="Tahoma" w:hAnsi="Tahoma" w:cs="Tahoma"/>
          <w:b/>
          <w:bCs/>
        </w:rPr>
        <w:t xml:space="preserve"> Gang og sykkelveg</w:t>
      </w:r>
    </w:p>
    <w:p w14:paraId="39750ABD" w14:textId="2AE59A86" w:rsidR="0071556D" w:rsidRDefault="0071556D" w:rsidP="007D000C">
      <w:pPr>
        <w:spacing w:after="0"/>
        <w:rPr>
          <w:rFonts w:ascii="Tahoma" w:hAnsi="Tahoma" w:cs="Tahoma"/>
        </w:rPr>
      </w:pPr>
      <w:r>
        <w:rPr>
          <w:rFonts w:ascii="Tahoma" w:hAnsi="Tahoma" w:cs="Tahoma"/>
        </w:rPr>
        <w:t>Gang- og sykkelveg o_GS1 reguleres som offentlig</w:t>
      </w:r>
      <w:r w:rsidR="00E03627">
        <w:rPr>
          <w:rFonts w:ascii="Tahoma" w:hAnsi="Tahoma" w:cs="Tahoma"/>
        </w:rPr>
        <w:t xml:space="preserve"> og omfatter del av eksisterende gang- og sykkelveg</w:t>
      </w:r>
      <w:r>
        <w:rPr>
          <w:rFonts w:ascii="Tahoma" w:hAnsi="Tahoma" w:cs="Tahoma"/>
        </w:rPr>
        <w:t>.</w:t>
      </w:r>
    </w:p>
    <w:p w14:paraId="2D596807" w14:textId="77777777" w:rsidR="00E03627" w:rsidRDefault="00E03627" w:rsidP="007D000C">
      <w:pPr>
        <w:spacing w:after="0"/>
        <w:rPr>
          <w:rFonts w:ascii="Tahoma" w:hAnsi="Tahoma" w:cs="Tahoma"/>
        </w:rPr>
      </w:pPr>
    </w:p>
    <w:p w14:paraId="0F236A5A" w14:textId="36B77559" w:rsidR="0071556D" w:rsidRDefault="0071556D" w:rsidP="007D000C">
      <w:pPr>
        <w:spacing w:after="0"/>
        <w:rPr>
          <w:rFonts w:ascii="Tahoma" w:hAnsi="Tahoma" w:cs="Tahoma"/>
        </w:rPr>
      </w:pPr>
      <w:r>
        <w:rPr>
          <w:rFonts w:ascii="Tahoma" w:hAnsi="Tahoma" w:cs="Tahoma"/>
        </w:rPr>
        <w:t>Gang- og sykkelveg o_GS</w:t>
      </w:r>
      <w:r w:rsidR="000038F0">
        <w:rPr>
          <w:rFonts w:ascii="Tahoma" w:hAnsi="Tahoma" w:cs="Tahoma"/>
        </w:rPr>
        <w:t>2</w:t>
      </w:r>
      <w:r>
        <w:rPr>
          <w:rFonts w:ascii="Tahoma" w:hAnsi="Tahoma" w:cs="Tahoma"/>
        </w:rPr>
        <w:t xml:space="preserve"> reguleres </w:t>
      </w:r>
      <w:r w:rsidR="00502EC4">
        <w:rPr>
          <w:rFonts w:ascii="Tahoma" w:hAnsi="Tahoma" w:cs="Tahoma"/>
        </w:rPr>
        <w:t xml:space="preserve">offentlig </w:t>
      </w:r>
      <w:r w:rsidR="000038F0">
        <w:rPr>
          <w:rFonts w:ascii="Tahoma" w:hAnsi="Tahoma" w:cs="Tahoma"/>
        </w:rPr>
        <w:t>i 3 meters bredde,</w:t>
      </w:r>
      <w:r>
        <w:rPr>
          <w:rFonts w:ascii="Tahoma" w:hAnsi="Tahoma" w:cs="Tahoma"/>
        </w:rPr>
        <w:t xml:space="preserve"> og omfatter </w:t>
      </w:r>
      <w:r w:rsidR="00511CCA">
        <w:rPr>
          <w:rFonts w:ascii="Tahoma" w:hAnsi="Tahoma" w:cs="Tahoma"/>
        </w:rPr>
        <w:t>ny trase langs Gausa, jfr. områdeplanen for Segalstad bru.</w:t>
      </w:r>
    </w:p>
    <w:p w14:paraId="5F3E97AC" w14:textId="77777777" w:rsidR="00C1073D" w:rsidRDefault="00C1073D" w:rsidP="00C1073D">
      <w:pPr>
        <w:spacing w:after="0"/>
        <w:rPr>
          <w:rFonts w:ascii="Tahoma" w:hAnsi="Tahoma" w:cs="Tahoma"/>
        </w:rPr>
      </w:pPr>
    </w:p>
    <w:p w14:paraId="7F4D84B0" w14:textId="6CCA0D20" w:rsidR="00C1073D" w:rsidRPr="00EF5DA3" w:rsidRDefault="00AD4717" w:rsidP="00C1073D">
      <w:pPr>
        <w:spacing w:after="0"/>
        <w:rPr>
          <w:rFonts w:ascii="Tahoma" w:hAnsi="Tahoma" w:cs="Tahoma"/>
          <w:b/>
          <w:bCs/>
        </w:rPr>
      </w:pPr>
      <w:r>
        <w:rPr>
          <w:rFonts w:ascii="Tahoma" w:hAnsi="Tahoma" w:cs="Tahoma"/>
          <w:b/>
          <w:bCs/>
        </w:rPr>
        <w:t>6</w:t>
      </w:r>
      <w:r w:rsidR="00C1073D" w:rsidRPr="00EF5DA3">
        <w:rPr>
          <w:rFonts w:ascii="Tahoma" w:hAnsi="Tahoma" w:cs="Tahoma"/>
          <w:b/>
          <w:bCs/>
        </w:rPr>
        <w:t>.</w:t>
      </w:r>
      <w:r w:rsidR="00E03627">
        <w:rPr>
          <w:rFonts w:ascii="Tahoma" w:hAnsi="Tahoma" w:cs="Tahoma"/>
          <w:b/>
          <w:bCs/>
        </w:rPr>
        <w:t>4</w:t>
      </w:r>
      <w:r w:rsidR="00C1073D" w:rsidRPr="00EF5DA3">
        <w:rPr>
          <w:rFonts w:ascii="Tahoma" w:hAnsi="Tahoma" w:cs="Tahoma"/>
          <w:b/>
          <w:bCs/>
        </w:rPr>
        <w:t xml:space="preserve"> Annen veggrunn, grøntarealer </w:t>
      </w:r>
    </w:p>
    <w:p w14:paraId="5BE840A8" w14:textId="59F8ABAF" w:rsidR="00C1073D" w:rsidRDefault="00C1073D" w:rsidP="000038F0">
      <w:pPr>
        <w:tabs>
          <w:tab w:val="right" w:pos="9072"/>
        </w:tabs>
        <w:spacing w:after="0"/>
        <w:rPr>
          <w:rFonts w:ascii="Tahoma" w:hAnsi="Tahoma" w:cs="Tahoma"/>
        </w:rPr>
      </w:pPr>
      <w:r w:rsidRPr="00C46CB7">
        <w:rPr>
          <w:rFonts w:ascii="Tahoma" w:hAnsi="Tahoma" w:cs="Tahoma"/>
        </w:rPr>
        <w:t xml:space="preserve">Disse arealene </w:t>
      </w:r>
      <w:r w:rsidR="00E021FB">
        <w:rPr>
          <w:rFonts w:ascii="Tahoma" w:hAnsi="Tahoma" w:cs="Tahoma"/>
        </w:rPr>
        <w:t>kan</w:t>
      </w:r>
      <w:r w:rsidRPr="00C46CB7">
        <w:rPr>
          <w:rFonts w:ascii="Tahoma" w:hAnsi="Tahoma" w:cs="Tahoma"/>
        </w:rPr>
        <w:t xml:space="preserve"> </w:t>
      </w:r>
      <w:bookmarkStart w:id="10" w:name="_Hlk30518146"/>
      <w:r w:rsidRPr="00C46CB7">
        <w:rPr>
          <w:rFonts w:ascii="Tahoma" w:hAnsi="Tahoma" w:cs="Tahoma"/>
        </w:rPr>
        <w:t xml:space="preserve">benyttes til grøfter, </w:t>
      </w:r>
      <w:bookmarkStart w:id="11" w:name="_Hlk27057657"/>
      <w:r w:rsidRPr="00C46CB7">
        <w:rPr>
          <w:rFonts w:ascii="Tahoma" w:hAnsi="Tahoma" w:cs="Tahoma"/>
        </w:rPr>
        <w:t xml:space="preserve">vegetasjon, </w:t>
      </w:r>
      <w:r w:rsidR="000038F0">
        <w:rPr>
          <w:rFonts w:ascii="Tahoma" w:hAnsi="Tahoma" w:cs="Tahoma"/>
        </w:rPr>
        <w:t xml:space="preserve">ledningsnett, </w:t>
      </w:r>
      <w:r w:rsidRPr="00C46CB7">
        <w:rPr>
          <w:rFonts w:ascii="Tahoma" w:hAnsi="Tahoma" w:cs="Tahoma"/>
        </w:rPr>
        <w:t>skilting</w:t>
      </w:r>
      <w:r>
        <w:rPr>
          <w:rFonts w:ascii="Tahoma" w:hAnsi="Tahoma" w:cs="Tahoma"/>
        </w:rPr>
        <w:t xml:space="preserve"> og</w:t>
      </w:r>
      <w:r w:rsidRPr="00C46CB7">
        <w:rPr>
          <w:rFonts w:ascii="Tahoma" w:hAnsi="Tahoma" w:cs="Tahoma"/>
        </w:rPr>
        <w:t xml:space="preserve"> belysning.</w:t>
      </w:r>
      <w:bookmarkEnd w:id="11"/>
      <w:r w:rsidR="000038F0">
        <w:rPr>
          <w:rFonts w:ascii="Tahoma" w:hAnsi="Tahoma" w:cs="Tahoma"/>
        </w:rPr>
        <w:t xml:space="preserve"> </w:t>
      </w:r>
      <w:bookmarkEnd w:id="10"/>
      <w:r w:rsidR="000038F0">
        <w:rPr>
          <w:rFonts w:ascii="Tahoma" w:hAnsi="Tahoma" w:cs="Tahoma"/>
        </w:rPr>
        <w:t>Grøfter tilsås før ferdigstillelse av anlegget.</w:t>
      </w:r>
    </w:p>
    <w:p w14:paraId="33DF3BEE" w14:textId="160AEDC2" w:rsidR="00E03627" w:rsidRDefault="00E03627" w:rsidP="000038F0">
      <w:pPr>
        <w:tabs>
          <w:tab w:val="right" w:pos="9072"/>
        </w:tabs>
        <w:spacing w:after="0"/>
        <w:rPr>
          <w:rFonts w:ascii="Tahoma" w:hAnsi="Tahoma" w:cs="Tahoma"/>
        </w:rPr>
      </w:pPr>
    </w:p>
    <w:p w14:paraId="3C4FEC37" w14:textId="5C591DE7" w:rsidR="00E03627" w:rsidRPr="00E03627" w:rsidRDefault="00E03627" w:rsidP="000038F0">
      <w:pPr>
        <w:tabs>
          <w:tab w:val="right" w:pos="9072"/>
        </w:tabs>
        <w:spacing w:after="0"/>
        <w:rPr>
          <w:rFonts w:ascii="Tahoma" w:hAnsi="Tahoma" w:cs="Tahoma"/>
          <w:b/>
          <w:bCs/>
        </w:rPr>
      </w:pPr>
      <w:r w:rsidRPr="00E03627">
        <w:rPr>
          <w:rFonts w:ascii="Tahoma" w:hAnsi="Tahoma" w:cs="Tahoma"/>
          <w:b/>
          <w:bCs/>
        </w:rPr>
        <w:t>6.</w:t>
      </w:r>
      <w:r>
        <w:rPr>
          <w:rFonts w:ascii="Tahoma" w:hAnsi="Tahoma" w:cs="Tahoma"/>
          <w:b/>
          <w:bCs/>
        </w:rPr>
        <w:t>5</w:t>
      </w:r>
      <w:r w:rsidRPr="00E03627">
        <w:rPr>
          <w:rFonts w:ascii="Tahoma" w:hAnsi="Tahoma" w:cs="Tahoma"/>
          <w:b/>
          <w:bCs/>
        </w:rPr>
        <w:t xml:space="preserve"> Parkering</w:t>
      </w:r>
    </w:p>
    <w:p w14:paraId="02DFF51A" w14:textId="4D7EDFC1" w:rsidR="00E03627" w:rsidRDefault="00E03627" w:rsidP="000038F0">
      <w:pPr>
        <w:tabs>
          <w:tab w:val="right" w:pos="9072"/>
        </w:tabs>
        <w:spacing w:after="0"/>
        <w:rPr>
          <w:rFonts w:ascii="Tahoma" w:hAnsi="Tahoma" w:cs="Tahoma"/>
        </w:rPr>
      </w:pPr>
      <w:r>
        <w:rPr>
          <w:rFonts w:ascii="Tahoma" w:hAnsi="Tahoma" w:cs="Tahoma"/>
        </w:rPr>
        <w:t xml:space="preserve">Parkeringsarealet </w:t>
      </w:r>
      <w:proofErr w:type="spellStart"/>
      <w:r>
        <w:rPr>
          <w:rFonts w:ascii="Tahoma" w:hAnsi="Tahoma" w:cs="Tahoma"/>
        </w:rPr>
        <w:t>f_P</w:t>
      </w:r>
      <w:proofErr w:type="spellEnd"/>
      <w:r>
        <w:rPr>
          <w:rFonts w:ascii="Tahoma" w:hAnsi="Tahoma" w:cs="Tahoma"/>
        </w:rPr>
        <w:t xml:space="preserve"> er felles for boligområdet BB, og kan anlegges med inntil 6 parkerings</w:t>
      </w:r>
      <w:r w:rsidR="00502EC4">
        <w:rPr>
          <w:rFonts w:ascii="Tahoma" w:hAnsi="Tahoma" w:cs="Tahoma"/>
        </w:rPr>
        <w:t>-</w:t>
      </w:r>
      <w:r>
        <w:rPr>
          <w:rFonts w:ascii="Tahoma" w:hAnsi="Tahoma" w:cs="Tahoma"/>
        </w:rPr>
        <w:t>plasser</w:t>
      </w:r>
      <w:r w:rsidR="00502EC4">
        <w:rPr>
          <w:rFonts w:ascii="Tahoma" w:hAnsi="Tahoma" w:cs="Tahoma"/>
        </w:rPr>
        <w:t>, jfr. pkt. 5.1.5</w:t>
      </w:r>
      <w:r>
        <w:rPr>
          <w:rFonts w:ascii="Tahoma" w:hAnsi="Tahoma" w:cs="Tahoma"/>
        </w:rPr>
        <w:t>.</w:t>
      </w:r>
    </w:p>
    <w:p w14:paraId="0C1142A6" w14:textId="77777777" w:rsidR="00E03627" w:rsidRPr="00C46CB7" w:rsidRDefault="00E03627" w:rsidP="000038F0">
      <w:pPr>
        <w:tabs>
          <w:tab w:val="right" w:pos="9072"/>
        </w:tabs>
        <w:spacing w:after="0"/>
        <w:rPr>
          <w:rFonts w:ascii="Tahoma" w:hAnsi="Tahoma" w:cs="Tahoma"/>
        </w:rPr>
      </w:pPr>
    </w:p>
    <w:p w14:paraId="2F82E628" w14:textId="76D77F9E" w:rsidR="0086214B" w:rsidRPr="00AD4717" w:rsidRDefault="0086214B" w:rsidP="0086214B">
      <w:pPr>
        <w:spacing w:after="0"/>
        <w:rPr>
          <w:rFonts w:ascii="Tahoma" w:hAnsi="Tahoma" w:cs="Tahoma"/>
          <w:b/>
          <w:bCs/>
        </w:rPr>
      </w:pPr>
      <w:r>
        <w:rPr>
          <w:rFonts w:ascii="Tahoma" w:hAnsi="Tahoma" w:cs="Tahoma"/>
          <w:b/>
          <w:bCs/>
        </w:rPr>
        <w:t>6.</w:t>
      </w:r>
      <w:r w:rsidR="00E03627">
        <w:rPr>
          <w:rFonts w:ascii="Tahoma" w:hAnsi="Tahoma" w:cs="Tahoma"/>
          <w:b/>
          <w:bCs/>
        </w:rPr>
        <w:t>6</w:t>
      </w:r>
      <w:r w:rsidRPr="00AD4717">
        <w:rPr>
          <w:rFonts w:ascii="Tahoma" w:hAnsi="Tahoma" w:cs="Tahoma"/>
          <w:b/>
          <w:bCs/>
        </w:rPr>
        <w:t xml:space="preserve"> Frisikt</w:t>
      </w:r>
    </w:p>
    <w:p w14:paraId="46B811C8" w14:textId="39BF55AB" w:rsidR="0086214B" w:rsidRDefault="0086214B" w:rsidP="0086214B">
      <w:pPr>
        <w:spacing w:after="0"/>
        <w:rPr>
          <w:rFonts w:ascii="Tahoma" w:hAnsi="Tahoma" w:cs="Tahoma"/>
        </w:rPr>
      </w:pPr>
      <w:r w:rsidRPr="007F0EE0">
        <w:rPr>
          <w:rFonts w:ascii="Tahoma" w:hAnsi="Tahoma" w:cs="Tahoma"/>
        </w:rPr>
        <w:t>Innenfor frisiktsonen tillates ikke sikthindrende elementer over 0,5 m målt fra tilstøtende veg</w:t>
      </w:r>
      <w:r>
        <w:rPr>
          <w:rFonts w:ascii="Tahoma" w:hAnsi="Tahoma" w:cs="Tahoma"/>
        </w:rPr>
        <w:t>s</w:t>
      </w:r>
      <w:r w:rsidRPr="007F0EE0">
        <w:rPr>
          <w:rFonts w:ascii="Tahoma" w:hAnsi="Tahoma" w:cs="Tahoma"/>
        </w:rPr>
        <w:t xml:space="preserve"> terrengnivå.</w:t>
      </w:r>
    </w:p>
    <w:p w14:paraId="1AE98951" w14:textId="0FD8487D" w:rsidR="008F7B30" w:rsidRDefault="008F7B30" w:rsidP="00BB5719">
      <w:pPr>
        <w:spacing w:after="0"/>
        <w:rPr>
          <w:rFonts w:ascii="Tahoma" w:hAnsi="Tahoma" w:cs="Tahoma"/>
        </w:rPr>
      </w:pPr>
    </w:p>
    <w:p w14:paraId="7761A6C5" w14:textId="77777777" w:rsidR="00511CCA" w:rsidRDefault="00511CCA" w:rsidP="00BB5719">
      <w:pPr>
        <w:spacing w:after="0"/>
        <w:rPr>
          <w:rFonts w:ascii="Tahoma" w:hAnsi="Tahoma" w:cs="Tahoma"/>
        </w:rPr>
      </w:pPr>
    </w:p>
    <w:p w14:paraId="05802D75" w14:textId="6F7684B4" w:rsidR="00C1073D" w:rsidRPr="0081743E" w:rsidRDefault="00AD4717" w:rsidP="00C1073D">
      <w:pPr>
        <w:spacing w:after="0"/>
        <w:rPr>
          <w:rFonts w:ascii="Tahoma" w:hAnsi="Tahoma" w:cs="Tahoma"/>
          <w:b/>
          <w:bCs/>
        </w:rPr>
      </w:pPr>
      <w:r>
        <w:rPr>
          <w:rFonts w:ascii="Tahoma" w:hAnsi="Tahoma" w:cs="Tahoma"/>
          <w:b/>
          <w:bCs/>
        </w:rPr>
        <w:t>7</w:t>
      </w:r>
      <w:r w:rsidR="00C1073D" w:rsidRPr="0081743E">
        <w:rPr>
          <w:rFonts w:ascii="Tahoma" w:hAnsi="Tahoma" w:cs="Tahoma"/>
          <w:b/>
          <w:bCs/>
        </w:rPr>
        <w:t>. G</w:t>
      </w:r>
      <w:r w:rsidR="00AF112B">
        <w:rPr>
          <w:rFonts w:ascii="Tahoma" w:hAnsi="Tahoma" w:cs="Tahoma"/>
          <w:b/>
          <w:bCs/>
        </w:rPr>
        <w:t>RØNNSTRUKTUR</w:t>
      </w:r>
    </w:p>
    <w:p w14:paraId="215C9728" w14:textId="77777777" w:rsidR="00C1073D" w:rsidRDefault="00C1073D" w:rsidP="00C1073D">
      <w:pPr>
        <w:spacing w:after="0"/>
        <w:rPr>
          <w:rFonts w:ascii="Tahoma" w:hAnsi="Tahoma" w:cs="Tahoma"/>
        </w:rPr>
      </w:pPr>
    </w:p>
    <w:p w14:paraId="781F8F1A" w14:textId="5B5D6CD1" w:rsidR="00C1073D" w:rsidRPr="0035282C" w:rsidRDefault="00AD4717" w:rsidP="00C1073D">
      <w:pPr>
        <w:spacing w:after="0"/>
        <w:rPr>
          <w:rFonts w:ascii="Tahoma" w:hAnsi="Tahoma" w:cs="Tahoma"/>
          <w:b/>
          <w:bCs/>
        </w:rPr>
      </w:pPr>
      <w:r>
        <w:rPr>
          <w:rFonts w:ascii="Tahoma" w:hAnsi="Tahoma" w:cs="Tahoma"/>
          <w:b/>
          <w:bCs/>
        </w:rPr>
        <w:t>7</w:t>
      </w:r>
      <w:r w:rsidR="00C1073D" w:rsidRPr="00BB4981">
        <w:rPr>
          <w:rFonts w:ascii="Tahoma" w:hAnsi="Tahoma" w:cs="Tahoma"/>
          <w:b/>
          <w:bCs/>
        </w:rPr>
        <w:t xml:space="preserve">.1 </w:t>
      </w:r>
      <w:r w:rsidR="00E03627">
        <w:rPr>
          <w:rFonts w:ascii="Tahoma" w:hAnsi="Tahoma" w:cs="Tahoma"/>
          <w:b/>
          <w:bCs/>
        </w:rPr>
        <w:t>Blå/g</w:t>
      </w:r>
      <w:r w:rsidR="000038F0">
        <w:rPr>
          <w:rFonts w:ascii="Tahoma" w:hAnsi="Tahoma" w:cs="Tahoma"/>
          <w:b/>
          <w:bCs/>
        </w:rPr>
        <w:t>rønnstruktur</w:t>
      </w:r>
    </w:p>
    <w:p w14:paraId="39AE7583" w14:textId="16CF74E9" w:rsidR="000038F0" w:rsidRDefault="000038F0" w:rsidP="00BB5719">
      <w:pPr>
        <w:spacing w:after="0"/>
        <w:rPr>
          <w:rFonts w:ascii="Tahoma" w:hAnsi="Tahoma" w:cs="Tahoma"/>
        </w:rPr>
      </w:pPr>
      <w:r>
        <w:rPr>
          <w:rFonts w:ascii="Tahoma" w:hAnsi="Tahoma" w:cs="Tahoma"/>
        </w:rPr>
        <w:t xml:space="preserve">Innenfor </w:t>
      </w:r>
      <w:r w:rsidR="00972579">
        <w:rPr>
          <w:rFonts w:ascii="Tahoma" w:hAnsi="Tahoma" w:cs="Tahoma"/>
        </w:rPr>
        <w:t>blå/grønn</w:t>
      </w:r>
      <w:r>
        <w:rPr>
          <w:rFonts w:ascii="Tahoma" w:hAnsi="Tahoma" w:cs="Tahoma"/>
        </w:rPr>
        <w:t xml:space="preserve">strukturområdet </w:t>
      </w:r>
      <w:proofErr w:type="spellStart"/>
      <w:r>
        <w:rPr>
          <w:rFonts w:ascii="Tahoma" w:hAnsi="Tahoma" w:cs="Tahoma"/>
        </w:rPr>
        <w:t>o_GS</w:t>
      </w:r>
      <w:proofErr w:type="spellEnd"/>
      <w:r>
        <w:rPr>
          <w:rFonts w:ascii="Tahoma" w:hAnsi="Tahoma" w:cs="Tahoma"/>
        </w:rPr>
        <w:t xml:space="preserve"> skal </w:t>
      </w:r>
      <w:bookmarkStart w:id="12" w:name="_Hlk30517219"/>
      <w:r>
        <w:rPr>
          <w:rFonts w:ascii="Tahoma" w:hAnsi="Tahoma" w:cs="Tahoma"/>
        </w:rPr>
        <w:t xml:space="preserve">eksisterende vegetasjon beholders i størst mulig grad. Forsiktig hogst og tynning av trebestand er tillatt. </w:t>
      </w:r>
    </w:p>
    <w:bookmarkEnd w:id="12"/>
    <w:p w14:paraId="173ED373" w14:textId="4A137343" w:rsidR="000038F0" w:rsidRDefault="000038F0" w:rsidP="00BB5719">
      <w:pPr>
        <w:spacing w:after="0"/>
        <w:rPr>
          <w:rFonts w:ascii="Tahoma" w:hAnsi="Tahoma" w:cs="Tahoma"/>
        </w:rPr>
      </w:pPr>
    </w:p>
    <w:p w14:paraId="6739B631" w14:textId="3C1D9902" w:rsidR="00AD4717" w:rsidRDefault="00AD4717" w:rsidP="00BB5719">
      <w:pPr>
        <w:spacing w:after="0"/>
        <w:rPr>
          <w:rFonts w:ascii="Tahoma" w:hAnsi="Tahoma" w:cs="Tahoma"/>
        </w:rPr>
      </w:pPr>
      <w:r>
        <w:rPr>
          <w:rFonts w:ascii="Tahoma" w:hAnsi="Tahoma" w:cs="Tahoma"/>
        </w:rPr>
        <w:t>Ved behov for forebygging av flom skal dette prosjekteres og utredes særskilt.</w:t>
      </w:r>
    </w:p>
    <w:p w14:paraId="653DB7EB" w14:textId="2A24849D" w:rsidR="00AD4717" w:rsidRDefault="00AD4717" w:rsidP="00BB5719">
      <w:pPr>
        <w:spacing w:after="0"/>
        <w:rPr>
          <w:rFonts w:ascii="Tahoma" w:hAnsi="Tahoma" w:cs="Tahoma"/>
        </w:rPr>
      </w:pPr>
    </w:p>
    <w:p w14:paraId="56004A15" w14:textId="03D1133A" w:rsidR="00E03627" w:rsidRPr="00E03627" w:rsidRDefault="00E03627" w:rsidP="00BB5719">
      <w:pPr>
        <w:spacing w:after="0"/>
        <w:rPr>
          <w:rFonts w:ascii="Tahoma" w:hAnsi="Tahoma" w:cs="Tahoma"/>
          <w:b/>
          <w:bCs/>
        </w:rPr>
      </w:pPr>
      <w:r w:rsidRPr="00E03627">
        <w:rPr>
          <w:rFonts w:ascii="Tahoma" w:hAnsi="Tahoma" w:cs="Tahoma"/>
          <w:b/>
          <w:bCs/>
        </w:rPr>
        <w:t>7.2 Friområde</w:t>
      </w:r>
    </w:p>
    <w:p w14:paraId="2C02BFFD" w14:textId="200776C7" w:rsidR="005C32D3" w:rsidRDefault="005C32D3" w:rsidP="005C32D3">
      <w:pPr>
        <w:spacing w:after="0"/>
        <w:rPr>
          <w:rFonts w:ascii="Tahoma" w:hAnsi="Tahoma" w:cs="Tahoma"/>
        </w:rPr>
      </w:pPr>
      <w:bookmarkStart w:id="13" w:name="_Hlk30517840"/>
      <w:r>
        <w:rPr>
          <w:rFonts w:ascii="Tahoma" w:hAnsi="Tahoma" w:cs="Tahoma"/>
        </w:rPr>
        <w:t>Friområdet</w:t>
      </w:r>
      <w:r w:rsidR="00CB7094">
        <w:rPr>
          <w:rFonts w:ascii="Tahoma" w:hAnsi="Tahoma" w:cs="Tahoma"/>
        </w:rPr>
        <w:t xml:space="preserve"> </w:t>
      </w:r>
      <w:r w:rsidR="00C1073D">
        <w:rPr>
          <w:rFonts w:ascii="Tahoma" w:hAnsi="Tahoma" w:cs="Tahoma"/>
        </w:rPr>
        <w:t>o_</w:t>
      </w:r>
      <w:r>
        <w:rPr>
          <w:rFonts w:ascii="Tahoma" w:hAnsi="Tahoma" w:cs="Tahoma"/>
        </w:rPr>
        <w:t>F</w:t>
      </w:r>
      <w:r w:rsidR="00C1073D">
        <w:rPr>
          <w:rFonts w:ascii="Tahoma" w:hAnsi="Tahoma" w:cs="Tahoma"/>
        </w:rPr>
        <w:t>1</w:t>
      </w:r>
      <w:r w:rsidR="00CB7094">
        <w:rPr>
          <w:rFonts w:ascii="Tahoma" w:hAnsi="Tahoma" w:cs="Tahoma"/>
        </w:rPr>
        <w:t xml:space="preserve"> </w:t>
      </w:r>
      <w:r>
        <w:rPr>
          <w:rFonts w:ascii="Tahoma" w:hAnsi="Tahoma" w:cs="Tahoma"/>
        </w:rPr>
        <w:t xml:space="preserve">kan gis et parkmessig preg. </w:t>
      </w:r>
      <w:r w:rsidR="00C939B9">
        <w:rPr>
          <w:rFonts w:ascii="Tahoma" w:hAnsi="Tahoma" w:cs="Tahoma"/>
        </w:rPr>
        <w:t>Forsiktig hogst og tynning av trebestand er tillatt.</w:t>
      </w:r>
    </w:p>
    <w:bookmarkEnd w:id="13"/>
    <w:p w14:paraId="668A8327" w14:textId="77777777" w:rsidR="005C32D3" w:rsidRPr="005C32D3" w:rsidRDefault="005C32D3" w:rsidP="005C32D3">
      <w:pPr>
        <w:spacing w:after="0"/>
        <w:rPr>
          <w:rFonts w:ascii="Tahoma" w:hAnsi="Tahoma" w:cs="Tahoma"/>
        </w:rPr>
      </w:pPr>
    </w:p>
    <w:p w14:paraId="4036643F" w14:textId="44F250A5" w:rsidR="00AF112B" w:rsidRDefault="00AF112B" w:rsidP="00BB5719">
      <w:pPr>
        <w:spacing w:after="0"/>
        <w:rPr>
          <w:rFonts w:ascii="Tahoma" w:hAnsi="Tahoma" w:cs="Tahoma"/>
        </w:rPr>
      </w:pPr>
    </w:p>
    <w:p w14:paraId="1F0CB23E" w14:textId="1C4C2061" w:rsidR="00AF112B" w:rsidRPr="00AF112B" w:rsidRDefault="00AD4717" w:rsidP="00BB5719">
      <w:pPr>
        <w:spacing w:after="0"/>
        <w:rPr>
          <w:rFonts w:ascii="Tahoma" w:hAnsi="Tahoma" w:cs="Tahoma"/>
          <w:b/>
          <w:bCs/>
        </w:rPr>
      </w:pPr>
      <w:r>
        <w:rPr>
          <w:rFonts w:ascii="Tahoma" w:hAnsi="Tahoma" w:cs="Tahoma"/>
          <w:b/>
          <w:bCs/>
        </w:rPr>
        <w:t>8</w:t>
      </w:r>
      <w:r w:rsidR="00AF112B" w:rsidRPr="00AF112B">
        <w:rPr>
          <w:rFonts w:ascii="Tahoma" w:hAnsi="Tahoma" w:cs="Tahoma"/>
          <w:b/>
          <w:bCs/>
        </w:rPr>
        <w:t>. HENSYNSSONE</w:t>
      </w:r>
    </w:p>
    <w:p w14:paraId="6F5A6942" w14:textId="766F8715" w:rsidR="00CB7094" w:rsidRDefault="00CB7094" w:rsidP="00BB5719">
      <w:pPr>
        <w:spacing w:after="0"/>
        <w:rPr>
          <w:rFonts w:ascii="Tahoma" w:hAnsi="Tahoma" w:cs="Tahoma"/>
        </w:rPr>
      </w:pPr>
    </w:p>
    <w:p w14:paraId="060E3782" w14:textId="2965A6A7" w:rsidR="00AF112B" w:rsidRPr="00AF112B" w:rsidRDefault="00AD4717" w:rsidP="00BB5719">
      <w:pPr>
        <w:spacing w:after="0"/>
        <w:rPr>
          <w:rFonts w:ascii="Tahoma" w:hAnsi="Tahoma" w:cs="Tahoma"/>
          <w:b/>
          <w:bCs/>
        </w:rPr>
      </w:pPr>
      <w:r>
        <w:rPr>
          <w:rFonts w:ascii="Tahoma" w:hAnsi="Tahoma" w:cs="Tahoma"/>
          <w:b/>
          <w:bCs/>
        </w:rPr>
        <w:t>8</w:t>
      </w:r>
      <w:r w:rsidR="00AF112B" w:rsidRPr="00AF112B">
        <w:rPr>
          <w:rFonts w:ascii="Tahoma" w:hAnsi="Tahoma" w:cs="Tahoma"/>
          <w:b/>
          <w:bCs/>
        </w:rPr>
        <w:t>.</w:t>
      </w:r>
      <w:r>
        <w:rPr>
          <w:rFonts w:ascii="Tahoma" w:hAnsi="Tahoma" w:cs="Tahoma"/>
          <w:b/>
          <w:bCs/>
        </w:rPr>
        <w:t>2</w:t>
      </w:r>
      <w:r w:rsidR="00AF112B" w:rsidRPr="00AF112B">
        <w:rPr>
          <w:rFonts w:ascii="Tahoma" w:hAnsi="Tahoma" w:cs="Tahoma"/>
          <w:b/>
          <w:bCs/>
        </w:rPr>
        <w:t xml:space="preserve"> Faresone, flomfare</w:t>
      </w:r>
    </w:p>
    <w:p w14:paraId="31E3087F" w14:textId="0C4DE587" w:rsidR="00AF112B" w:rsidRPr="00AF112B" w:rsidRDefault="00AF112B" w:rsidP="00AF112B">
      <w:pPr>
        <w:spacing w:after="0"/>
        <w:rPr>
          <w:rFonts w:ascii="Tahoma" w:hAnsi="Tahoma" w:cs="Tahoma"/>
        </w:rPr>
      </w:pPr>
      <w:r w:rsidRPr="00AF112B">
        <w:rPr>
          <w:rFonts w:ascii="Tahoma" w:hAnsi="Tahoma" w:cs="Tahoma"/>
        </w:rPr>
        <w:t xml:space="preserve">Det tillates ikke ny etablering av bebyggelse lavere enn nivå for 200-års flom med mindre det først utføres tiltak som sikrer ny bebyggelse mot flom i tråd med kravene i TEK 17 eller den til enhver tid gjeldende </w:t>
      </w:r>
      <w:proofErr w:type="spellStart"/>
      <w:r w:rsidRPr="00AF112B">
        <w:rPr>
          <w:rFonts w:ascii="Tahoma" w:hAnsi="Tahoma" w:cs="Tahoma"/>
        </w:rPr>
        <w:t>byggteknisk</w:t>
      </w:r>
      <w:proofErr w:type="spellEnd"/>
      <w:r w:rsidRPr="00AF112B">
        <w:rPr>
          <w:rFonts w:ascii="Tahoma" w:hAnsi="Tahoma" w:cs="Tahoma"/>
        </w:rPr>
        <w:t xml:space="preserve"> forskrift. </w:t>
      </w:r>
    </w:p>
    <w:p w14:paraId="193A2A22" w14:textId="77777777" w:rsidR="008D5F36" w:rsidRDefault="008D5F36" w:rsidP="00AF112B">
      <w:pPr>
        <w:spacing w:after="0"/>
        <w:rPr>
          <w:rFonts w:ascii="Tahoma" w:hAnsi="Tahoma" w:cs="Tahoma"/>
        </w:rPr>
      </w:pPr>
    </w:p>
    <w:p w14:paraId="0442DDA5" w14:textId="236B2358" w:rsidR="00AF112B" w:rsidRDefault="00AF112B" w:rsidP="00AF112B">
      <w:pPr>
        <w:spacing w:after="0"/>
        <w:rPr>
          <w:rFonts w:ascii="Tahoma" w:hAnsi="Tahoma" w:cs="Tahoma"/>
        </w:rPr>
      </w:pPr>
      <w:r w:rsidRPr="00AF112B">
        <w:rPr>
          <w:rFonts w:ascii="Tahoma" w:hAnsi="Tahoma" w:cs="Tahoma"/>
        </w:rPr>
        <w:t>Etablering av flomforbygging for å sikre bebyggelse og anlegg må omsøkes og godkjennes av kommunen i samråd med berørte sektormyndigheter.</w:t>
      </w:r>
    </w:p>
    <w:p w14:paraId="2015C6D4" w14:textId="77777777" w:rsidR="00AF112B" w:rsidRPr="007411FB" w:rsidRDefault="00AF112B" w:rsidP="00BB5719">
      <w:pPr>
        <w:spacing w:after="0"/>
        <w:rPr>
          <w:rFonts w:ascii="Tahoma" w:hAnsi="Tahoma" w:cs="Tahoma"/>
        </w:rPr>
      </w:pPr>
    </w:p>
    <w:sectPr w:rsidR="00AF112B" w:rsidRPr="007411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BB50" w14:textId="77777777" w:rsidR="006249CC" w:rsidRDefault="006249CC" w:rsidP="006249CC">
      <w:pPr>
        <w:spacing w:after="0" w:line="240" w:lineRule="auto"/>
      </w:pPr>
      <w:r>
        <w:separator/>
      </w:r>
    </w:p>
  </w:endnote>
  <w:endnote w:type="continuationSeparator" w:id="0">
    <w:p w14:paraId="4062E7BB" w14:textId="77777777" w:rsidR="006249CC" w:rsidRDefault="006249CC" w:rsidP="0062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061754"/>
      <w:docPartObj>
        <w:docPartGallery w:val="Page Numbers (Bottom of Page)"/>
        <w:docPartUnique/>
      </w:docPartObj>
    </w:sdtPr>
    <w:sdtEndPr/>
    <w:sdtContent>
      <w:p w14:paraId="59C7C18C" w14:textId="758A4BAD" w:rsidR="006249CC" w:rsidRDefault="006249CC">
        <w:pPr>
          <w:pStyle w:val="Bunntekst"/>
          <w:jc w:val="right"/>
        </w:pPr>
        <w:r>
          <w:fldChar w:fldCharType="begin"/>
        </w:r>
        <w:r>
          <w:instrText>PAGE   \* MERGEFORMAT</w:instrText>
        </w:r>
        <w:r>
          <w:fldChar w:fldCharType="separate"/>
        </w:r>
        <w:r>
          <w:t>2</w:t>
        </w:r>
        <w:r>
          <w:fldChar w:fldCharType="end"/>
        </w:r>
      </w:p>
    </w:sdtContent>
  </w:sdt>
  <w:p w14:paraId="3E862CB0" w14:textId="77777777" w:rsidR="006249CC" w:rsidRDefault="006249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B82A" w14:textId="77777777" w:rsidR="006249CC" w:rsidRDefault="006249CC" w:rsidP="006249CC">
      <w:pPr>
        <w:spacing w:after="0" w:line="240" w:lineRule="auto"/>
      </w:pPr>
      <w:r>
        <w:separator/>
      </w:r>
    </w:p>
  </w:footnote>
  <w:footnote w:type="continuationSeparator" w:id="0">
    <w:p w14:paraId="519AD482" w14:textId="77777777" w:rsidR="006249CC" w:rsidRDefault="006249CC" w:rsidP="00624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2F"/>
    <w:rsid w:val="000038F0"/>
    <w:rsid w:val="000047C9"/>
    <w:rsid w:val="000203C0"/>
    <w:rsid w:val="00036912"/>
    <w:rsid w:val="00070262"/>
    <w:rsid w:val="00097F08"/>
    <w:rsid w:val="000C761B"/>
    <w:rsid w:val="000E6791"/>
    <w:rsid w:val="000F7748"/>
    <w:rsid w:val="000F7C83"/>
    <w:rsid w:val="00122830"/>
    <w:rsid w:val="0012596B"/>
    <w:rsid w:val="0016306E"/>
    <w:rsid w:val="00183180"/>
    <w:rsid w:val="001B1777"/>
    <w:rsid w:val="001C043D"/>
    <w:rsid w:val="001C1C31"/>
    <w:rsid w:val="002032E8"/>
    <w:rsid w:val="00292093"/>
    <w:rsid w:val="002B1F59"/>
    <w:rsid w:val="002F5F70"/>
    <w:rsid w:val="00304209"/>
    <w:rsid w:val="0035757F"/>
    <w:rsid w:val="003B244F"/>
    <w:rsid w:val="003D2FB6"/>
    <w:rsid w:val="00417774"/>
    <w:rsid w:val="0043321D"/>
    <w:rsid w:val="004501FB"/>
    <w:rsid w:val="00470C39"/>
    <w:rsid w:val="004F7B4F"/>
    <w:rsid w:val="00502EC4"/>
    <w:rsid w:val="00504026"/>
    <w:rsid w:val="00511CCA"/>
    <w:rsid w:val="005217AE"/>
    <w:rsid w:val="00557CA4"/>
    <w:rsid w:val="00582441"/>
    <w:rsid w:val="005A5E00"/>
    <w:rsid w:val="005C32D3"/>
    <w:rsid w:val="00620A0E"/>
    <w:rsid w:val="00623999"/>
    <w:rsid w:val="006249CC"/>
    <w:rsid w:val="006346AE"/>
    <w:rsid w:val="006470AA"/>
    <w:rsid w:val="00676448"/>
    <w:rsid w:val="006C69DD"/>
    <w:rsid w:val="0071556D"/>
    <w:rsid w:val="007411FB"/>
    <w:rsid w:val="007418EA"/>
    <w:rsid w:val="00790765"/>
    <w:rsid w:val="007A6832"/>
    <w:rsid w:val="007A797F"/>
    <w:rsid w:val="007D000C"/>
    <w:rsid w:val="007D5190"/>
    <w:rsid w:val="007E6978"/>
    <w:rsid w:val="0086214B"/>
    <w:rsid w:val="008734AD"/>
    <w:rsid w:val="0089723A"/>
    <w:rsid w:val="008D1377"/>
    <w:rsid w:val="008D19BC"/>
    <w:rsid w:val="008D5F36"/>
    <w:rsid w:val="008E7E2F"/>
    <w:rsid w:val="008F7B30"/>
    <w:rsid w:val="009146A5"/>
    <w:rsid w:val="00972579"/>
    <w:rsid w:val="009742EC"/>
    <w:rsid w:val="00997295"/>
    <w:rsid w:val="009A3283"/>
    <w:rsid w:val="00A24DBD"/>
    <w:rsid w:val="00AB2CEC"/>
    <w:rsid w:val="00AD4717"/>
    <w:rsid w:val="00AF112B"/>
    <w:rsid w:val="00B46EE6"/>
    <w:rsid w:val="00B6338D"/>
    <w:rsid w:val="00B64BBF"/>
    <w:rsid w:val="00B65FA6"/>
    <w:rsid w:val="00BA4EA8"/>
    <w:rsid w:val="00BB5719"/>
    <w:rsid w:val="00BD3174"/>
    <w:rsid w:val="00C1073D"/>
    <w:rsid w:val="00C939B9"/>
    <w:rsid w:val="00CB7094"/>
    <w:rsid w:val="00CD3FF8"/>
    <w:rsid w:val="00CE6263"/>
    <w:rsid w:val="00D4778A"/>
    <w:rsid w:val="00E021FB"/>
    <w:rsid w:val="00E03627"/>
    <w:rsid w:val="00E75042"/>
    <w:rsid w:val="00E75D9A"/>
    <w:rsid w:val="00E85C02"/>
    <w:rsid w:val="00E95829"/>
    <w:rsid w:val="00F066F9"/>
    <w:rsid w:val="00F36CC9"/>
    <w:rsid w:val="00F71AC2"/>
    <w:rsid w:val="00F845F0"/>
    <w:rsid w:val="00F930D0"/>
    <w:rsid w:val="00FC31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88682"/>
  <w15:chartTrackingRefBased/>
  <w15:docId w15:val="{A7D9F845-5CBB-4C9F-8347-BBA032D3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477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4778A"/>
    <w:rPr>
      <w:rFonts w:ascii="Segoe UI" w:hAnsi="Segoe UI" w:cs="Segoe UI"/>
      <w:sz w:val="18"/>
      <w:szCs w:val="18"/>
    </w:rPr>
  </w:style>
  <w:style w:type="paragraph" w:styleId="Topptekst">
    <w:name w:val="header"/>
    <w:basedOn w:val="Normal"/>
    <w:link w:val="TopptekstTegn"/>
    <w:uiPriority w:val="99"/>
    <w:unhideWhenUsed/>
    <w:rsid w:val="006249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49CC"/>
  </w:style>
  <w:style w:type="paragraph" w:styleId="Bunntekst">
    <w:name w:val="footer"/>
    <w:basedOn w:val="Normal"/>
    <w:link w:val="BunntekstTegn"/>
    <w:uiPriority w:val="99"/>
    <w:unhideWhenUsed/>
    <w:rsid w:val="006249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8CB3-3553-4372-8798-707C2772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2541AE86</Template>
  <TotalTime>3</TotalTime>
  <Pages>6</Pages>
  <Words>1493</Words>
  <Characters>7917</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Marie Sivertsen</dc:creator>
  <cp:keywords/>
  <dc:description/>
  <cp:lastModifiedBy>Jon Sylte</cp:lastModifiedBy>
  <cp:revision>3</cp:revision>
  <cp:lastPrinted>2020-01-23T13:54:00Z</cp:lastPrinted>
  <dcterms:created xsi:type="dcterms:W3CDTF">2020-01-27T15:17:00Z</dcterms:created>
  <dcterms:modified xsi:type="dcterms:W3CDTF">2020-01-28T11:51:00Z</dcterms:modified>
</cp:coreProperties>
</file>